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E65" w:rsidRDefault="0097674E" w:rsidP="00D97F30">
      <w:pPr>
        <w:spacing w:after="0"/>
        <w:jc w:val="center"/>
        <w:rPr>
          <w:b/>
          <w:sz w:val="44"/>
        </w:rPr>
      </w:pPr>
      <w:r>
        <w:rPr>
          <w:noProof/>
        </w:rPr>
        <w:drawing>
          <wp:inline distT="0" distB="0" distL="0" distR="0">
            <wp:extent cx="3912235" cy="121666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7165" b="35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235" cy="121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E65" w:rsidRPr="00D97F30" w:rsidRDefault="007C6A89" w:rsidP="00D97F30">
      <w:pPr>
        <w:spacing w:after="0"/>
        <w:ind w:left="567" w:hanging="141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Регламент</w:t>
      </w:r>
      <w:r w:rsidR="00156E65" w:rsidRPr="00D97F30">
        <w:rPr>
          <w:rFonts w:ascii="Times New Roman" w:hAnsi="Times New Roman"/>
          <w:b/>
          <w:sz w:val="36"/>
        </w:rPr>
        <w:t xml:space="preserve"> «Турнира Арены Бобры» (2018/2019)</w:t>
      </w:r>
    </w:p>
    <w:p w:rsidR="00156E65" w:rsidRPr="00D97F30" w:rsidRDefault="00156E65" w:rsidP="005C6DAA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56E65" w:rsidRPr="002F7B45" w:rsidRDefault="00156E65" w:rsidP="00D97F30">
      <w:pPr>
        <w:spacing w:after="0" w:line="240" w:lineRule="auto"/>
        <w:ind w:left="567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F7B45">
        <w:rPr>
          <w:rFonts w:ascii="Times New Roman" w:hAnsi="Times New Roman"/>
          <w:b/>
          <w:sz w:val="24"/>
          <w:szCs w:val="24"/>
          <w:u w:val="single"/>
        </w:rPr>
        <w:t>1. Общие положения.</w:t>
      </w:r>
    </w:p>
    <w:p w:rsidR="00156E65" w:rsidRPr="00D97F30" w:rsidRDefault="00156E65" w:rsidP="00D97F30">
      <w:pPr>
        <w:spacing w:after="0" w:line="240" w:lineRule="auto"/>
        <w:ind w:left="426" w:firstLine="567"/>
        <w:jc w:val="both"/>
        <w:rPr>
          <w:rFonts w:ascii="Times New Roman" w:hAnsi="Times New Roman"/>
        </w:rPr>
      </w:pPr>
      <w:r w:rsidRPr="00D97F30">
        <w:rPr>
          <w:rFonts w:ascii="Times New Roman" w:hAnsi="Times New Roman"/>
        </w:rPr>
        <w:t>1.1. Условия проведения турнира устанавливаются настоящим Регламентом</w:t>
      </w:r>
      <w:r>
        <w:rPr>
          <w:rFonts w:ascii="Times New Roman" w:hAnsi="Times New Roman"/>
        </w:rPr>
        <w:t>, утверждаемым Организаторами Турнира и дополнительными Приложениями</w:t>
      </w:r>
      <w:r w:rsidRPr="00D97F30">
        <w:rPr>
          <w:rFonts w:ascii="Times New Roman" w:hAnsi="Times New Roman"/>
        </w:rPr>
        <w:t>. </w:t>
      </w:r>
    </w:p>
    <w:p w:rsidR="00156E65" w:rsidRPr="00D97F30" w:rsidRDefault="00156E65" w:rsidP="00D97F30">
      <w:pPr>
        <w:spacing w:after="0" w:line="240" w:lineRule="auto"/>
        <w:ind w:left="426" w:firstLine="567"/>
        <w:jc w:val="both"/>
        <w:rPr>
          <w:rFonts w:ascii="Times New Roman" w:hAnsi="Times New Roman"/>
          <w:color w:val="000000"/>
        </w:rPr>
      </w:pPr>
      <w:r w:rsidRPr="00D97F30">
        <w:rPr>
          <w:rFonts w:ascii="Times New Roman" w:hAnsi="Times New Roman"/>
          <w:color w:val="000000"/>
        </w:rPr>
        <w:t>1.2. Организаторы турнира оставляют за собой право той или иной трактовки неясностей в настоящем Регламенте и в спорных ситуациях, не оговоренных здесь. </w:t>
      </w:r>
    </w:p>
    <w:p w:rsidR="00156E65" w:rsidRPr="00D97F30" w:rsidRDefault="00156E65" w:rsidP="00D97F30">
      <w:pPr>
        <w:spacing w:after="0" w:line="240" w:lineRule="auto"/>
        <w:ind w:left="426" w:firstLine="567"/>
        <w:jc w:val="both"/>
        <w:rPr>
          <w:rFonts w:ascii="Times New Roman" w:hAnsi="Times New Roman"/>
          <w:color w:val="000000"/>
        </w:rPr>
      </w:pPr>
      <w:r w:rsidRPr="00D97F30">
        <w:rPr>
          <w:rFonts w:ascii="Times New Roman" w:hAnsi="Times New Roman"/>
          <w:color w:val="000000"/>
        </w:rPr>
        <w:t>1.3. Организаторы соревнований оставляют за собой право на внесение изменений и дополнений в настоящий Регламент</w:t>
      </w:r>
      <w:r>
        <w:rPr>
          <w:rFonts w:ascii="Times New Roman" w:hAnsi="Times New Roman"/>
          <w:color w:val="000000"/>
        </w:rPr>
        <w:t>, а также в Приложения к нему</w:t>
      </w:r>
      <w:r w:rsidRPr="00D97F30">
        <w:rPr>
          <w:rFonts w:ascii="Times New Roman" w:hAnsi="Times New Roman"/>
          <w:color w:val="000000"/>
        </w:rPr>
        <w:t>. </w:t>
      </w:r>
    </w:p>
    <w:p w:rsidR="00156E65" w:rsidRPr="00D97F30" w:rsidRDefault="00156E65" w:rsidP="00D97F30">
      <w:pPr>
        <w:spacing w:after="0" w:line="240" w:lineRule="auto"/>
        <w:ind w:left="426" w:firstLine="567"/>
        <w:jc w:val="both"/>
        <w:rPr>
          <w:rFonts w:ascii="Times New Roman" w:hAnsi="Times New Roman"/>
          <w:color w:val="000000"/>
        </w:rPr>
      </w:pPr>
      <w:r w:rsidRPr="00D97F30">
        <w:rPr>
          <w:rFonts w:ascii="Times New Roman" w:hAnsi="Times New Roman"/>
          <w:color w:val="000000"/>
        </w:rPr>
        <w:t>1.4. Организаторы соревнований не несут ответственность за здоровье и жизнь участников соревнований.</w:t>
      </w:r>
    </w:p>
    <w:p w:rsidR="00156E65" w:rsidRPr="00D97F30" w:rsidRDefault="00156E65" w:rsidP="00D97F30">
      <w:pPr>
        <w:spacing w:after="0" w:line="240" w:lineRule="auto"/>
        <w:ind w:left="426" w:firstLine="567"/>
        <w:jc w:val="both"/>
        <w:rPr>
          <w:rFonts w:ascii="Times New Roman" w:hAnsi="Times New Roman"/>
          <w:color w:val="000000"/>
        </w:rPr>
      </w:pPr>
      <w:r w:rsidRPr="00D97F30">
        <w:rPr>
          <w:rFonts w:ascii="Times New Roman" w:hAnsi="Times New Roman"/>
          <w:color w:val="000000"/>
        </w:rPr>
        <w:t>1.5. Расписание всех матчей определяют организаторы</w:t>
      </w:r>
      <w:r>
        <w:rPr>
          <w:rFonts w:ascii="Times New Roman" w:hAnsi="Times New Roman"/>
          <w:color w:val="000000"/>
        </w:rPr>
        <w:t xml:space="preserve"> Турнира</w:t>
      </w:r>
      <w:r w:rsidRPr="00D97F30">
        <w:rPr>
          <w:rFonts w:ascii="Times New Roman" w:hAnsi="Times New Roman"/>
          <w:color w:val="000000"/>
        </w:rPr>
        <w:t>. Организаторы оставляют за собой право перенести любой матч без согласия команд, участвующих в турнире. </w:t>
      </w:r>
    </w:p>
    <w:p w:rsidR="00156E65" w:rsidRPr="00D97F30" w:rsidRDefault="00156E65" w:rsidP="00D97F30">
      <w:pPr>
        <w:spacing w:after="0" w:line="240" w:lineRule="auto"/>
        <w:ind w:firstLine="567"/>
        <w:jc w:val="both"/>
        <w:rPr>
          <w:rFonts w:ascii="Times New Roman" w:hAnsi="Times New Roman"/>
        </w:rPr>
        <w:sectPr w:rsidR="00156E65" w:rsidRPr="00D97F30" w:rsidSect="00517075">
          <w:headerReference w:type="default" r:id="rId8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156E65" w:rsidRPr="00D97F30" w:rsidRDefault="00156E65" w:rsidP="00D97F3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97F30">
        <w:rPr>
          <w:rFonts w:ascii="Times New Roman" w:hAnsi="Times New Roman"/>
        </w:rPr>
        <w:lastRenderedPageBreak/>
        <w:t xml:space="preserve">1.6. </w:t>
      </w:r>
      <w:r>
        <w:rPr>
          <w:rFonts w:ascii="Times New Roman" w:hAnsi="Times New Roman"/>
        </w:rPr>
        <w:t>В сезоне 2018/2019 «</w:t>
      </w:r>
      <w:r w:rsidRPr="00D97F30">
        <w:rPr>
          <w:rFonts w:ascii="Times New Roman" w:hAnsi="Times New Roman"/>
        </w:rPr>
        <w:t>Турнир</w:t>
      </w:r>
      <w:r>
        <w:rPr>
          <w:rFonts w:ascii="Times New Roman" w:hAnsi="Times New Roman"/>
        </w:rPr>
        <w:t xml:space="preserve"> Арены Бобры»</w:t>
      </w:r>
      <w:r w:rsidRPr="00D97F30">
        <w:rPr>
          <w:rFonts w:ascii="Times New Roman" w:hAnsi="Times New Roman"/>
        </w:rPr>
        <w:t xml:space="preserve"> проходит в три этапа:</w:t>
      </w:r>
    </w:p>
    <w:p w:rsidR="00156E65" w:rsidRPr="00D97F30" w:rsidRDefault="00156E65" w:rsidP="00D945BA">
      <w:pPr>
        <w:shd w:val="clear" w:color="auto" w:fill="FFFFFF"/>
        <w:spacing w:after="0" w:line="240" w:lineRule="auto"/>
        <w:ind w:left="851"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э</w:t>
      </w:r>
      <w:r w:rsidRPr="00D97F30">
        <w:rPr>
          <w:rFonts w:ascii="Times New Roman" w:hAnsi="Times New Roman"/>
          <w:color w:val="000000"/>
        </w:rPr>
        <w:t>тап №1 «</w:t>
      </w:r>
      <w:r w:rsidRPr="00D97F30">
        <w:rPr>
          <w:rFonts w:ascii="Times New Roman" w:hAnsi="Times New Roman"/>
          <w:bCs/>
          <w:color w:val="000000"/>
        </w:rPr>
        <w:t>Квалификация</w:t>
      </w:r>
      <w:r w:rsidRPr="00D97F30">
        <w:rPr>
          <w:rFonts w:ascii="Times New Roman" w:hAnsi="Times New Roman"/>
          <w:b/>
          <w:bCs/>
          <w:color w:val="000000"/>
        </w:rPr>
        <w:t>»</w:t>
      </w:r>
      <w:r w:rsidRPr="00D97F30">
        <w:rPr>
          <w:rFonts w:ascii="Times New Roman" w:hAnsi="Times New Roman"/>
          <w:color w:val="000000"/>
        </w:rPr>
        <w:t> в трех разных по силе квалификационных группах;</w:t>
      </w:r>
    </w:p>
    <w:p w:rsidR="00156E65" w:rsidRPr="00D97F30" w:rsidRDefault="00156E65" w:rsidP="00D945BA">
      <w:pPr>
        <w:shd w:val="clear" w:color="auto" w:fill="FFFFFF"/>
        <w:spacing w:after="0" w:line="240" w:lineRule="auto"/>
        <w:ind w:left="851"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э</w:t>
      </w:r>
      <w:r w:rsidRPr="00D97F30">
        <w:rPr>
          <w:rFonts w:ascii="Times New Roman" w:hAnsi="Times New Roman"/>
          <w:color w:val="000000"/>
        </w:rPr>
        <w:t>тап №2 «</w:t>
      </w:r>
      <w:r w:rsidRPr="00D945BA">
        <w:rPr>
          <w:rFonts w:ascii="Times New Roman" w:hAnsi="Times New Roman"/>
          <w:bCs/>
          <w:color w:val="000000"/>
        </w:rPr>
        <w:t>Регулярный Чемпионат</w:t>
      </w:r>
      <w:r w:rsidRPr="00D97F30">
        <w:rPr>
          <w:rFonts w:ascii="Times New Roman" w:hAnsi="Times New Roman"/>
          <w:b/>
          <w:bCs/>
          <w:color w:val="000000"/>
        </w:rPr>
        <w:t>»</w:t>
      </w:r>
      <w:r w:rsidRPr="00D97F30">
        <w:rPr>
          <w:rFonts w:ascii="Times New Roman" w:hAnsi="Times New Roman"/>
          <w:color w:val="000000"/>
        </w:rPr>
        <w:t> в разных по силе Дивизионах;</w:t>
      </w:r>
    </w:p>
    <w:p w:rsidR="00156E65" w:rsidRPr="00D97F30" w:rsidRDefault="00156E65" w:rsidP="00D945BA">
      <w:pPr>
        <w:shd w:val="clear" w:color="auto" w:fill="FFFFFF"/>
        <w:spacing w:after="0" w:line="240" w:lineRule="auto"/>
        <w:ind w:left="851"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э</w:t>
      </w:r>
      <w:r w:rsidRPr="00D97F30">
        <w:rPr>
          <w:rFonts w:ascii="Times New Roman" w:hAnsi="Times New Roman"/>
          <w:color w:val="000000"/>
        </w:rPr>
        <w:t>тап №3 «</w:t>
      </w:r>
      <w:r w:rsidRPr="00D945BA">
        <w:rPr>
          <w:rFonts w:ascii="Times New Roman" w:hAnsi="Times New Roman"/>
          <w:bCs/>
          <w:color w:val="000000"/>
        </w:rPr>
        <w:t>Плей-офф</w:t>
      </w:r>
      <w:r w:rsidRPr="00D97F30">
        <w:rPr>
          <w:rFonts w:ascii="Times New Roman" w:hAnsi="Times New Roman"/>
          <w:b/>
          <w:bCs/>
          <w:color w:val="000000"/>
        </w:rPr>
        <w:t>»</w:t>
      </w:r>
      <w:r>
        <w:rPr>
          <w:rFonts w:ascii="Times New Roman" w:hAnsi="Times New Roman"/>
          <w:color w:val="000000"/>
        </w:rPr>
        <w:t xml:space="preserve"> в </w:t>
      </w:r>
      <w:r w:rsidRPr="00D97F30">
        <w:rPr>
          <w:rFonts w:ascii="Times New Roman" w:hAnsi="Times New Roman"/>
          <w:color w:val="000000"/>
        </w:rPr>
        <w:t xml:space="preserve"> разных по силе Дивизионах.</w:t>
      </w:r>
    </w:p>
    <w:p w:rsidR="00156E65" w:rsidRPr="00D97F30" w:rsidRDefault="00156E65" w:rsidP="00D97F3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D97F30">
        <w:rPr>
          <w:rFonts w:ascii="Times New Roman" w:hAnsi="Times New Roman"/>
          <w:color w:val="000000"/>
        </w:rPr>
        <w:t>1.7. Меры дисциплинарной ответственности к игрокам и представителям команд применяются в соответствии с Приложением к данному Регламенту (порядок определения наказаний хоккеистов и представителей команд).</w:t>
      </w:r>
    </w:p>
    <w:p w:rsidR="00156E65" w:rsidRPr="00D97F30" w:rsidRDefault="00156E65" w:rsidP="00D97F3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156E65" w:rsidRPr="002F7B45" w:rsidRDefault="00156E65" w:rsidP="00D97F30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2F7B45">
        <w:rPr>
          <w:rFonts w:ascii="Times New Roman" w:hAnsi="Times New Roman"/>
          <w:b/>
          <w:color w:val="000000"/>
          <w:sz w:val="24"/>
          <w:szCs w:val="24"/>
          <w:u w:val="single"/>
        </w:rPr>
        <w:t>2. Квалификационный этап.</w:t>
      </w:r>
    </w:p>
    <w:p w:rsidR="00156E65" w:rsidRPr="00D97F30" w:rsidRDefault="00156E65" w:rsidP="00D97F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D97F30">
        <w:rPr>
          <w:rFonts w:ascii="Times New Roman" w:hAnsi="Times New Roman"/>
          <w:color w:val="000000"/>
        </w:rPr>
        <w:t>2.1. Задача квалификационного этапа - распределение команд на разные по силе Дивизионы.</w:t>
      </w:r>
    </w:p>
    <w:p w:rsidR="00156E65" w:rsidRPr="00D97F30" w:rsidRDefault="00156E65" w:rsidP="00D97F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D97F30">
        <w:rPr>
          <w:rFonts w:ascii="Times New Roman" w:hAnsi="Times New Roman"/>
          <w:color w:val="000000"/>
        </w:rPr>
        <w:t>2.2.Составы квалификационных групп:</w:t>
      </w:r>
    </w:p>
    <w:p w:rsidR="00156E65" w:rsidRPr="00D97F30" w:rsidRDefault="00156E65" w:rsidP="00D97F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D97F30">
        <w:rPr>
          <w:rFonts w:ascii="Times New Roman" w:hAnsi="Times New Roman"/>
          <w:b/>
          <w:bCs/>
          <w:i/>
          <w:iCs/>
          <w:color w:val="000000"/>
        </w:rPr>
        <w:t>-  Квалификационная Группа №1</w:t>
      </w:r>
      <w:r w:rsidRPr="00D97F30">
        <w:rPr>
          <w:rFonts w:ascii="Times New Roman" w:hAnsi="Times New Roman"/>
          <w:color w:val="000000"/>
        </w:rPr>
        <w:t> : Армада1, Вымпел, Грифмастер, Дикари, Мамонты, МИРЪ, Пансионат, Пирогово, Ракета.</w:t>
      </w:r>
    </w:p>
    <w:p w:rsidR="00156E65" w:rsidRPr="00D97F30" w:rsidRDefault="00156E65" w:rsidP="00D97F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D97F30">
        <w:rPr>
          <w:rFonts w:ascii="Times New Roman" w:hAnsi="Times New Roman"/>
          <w:b/>
          <w:bCs/>
          <w:i/>
          <w:iCs/>
          <w:color w:val="000000"/>
        </w:rPr>
        <w:t>-  Квалификационная Группа №2 </w:t>
      </w:r>
      <w:r w:rsidRPr="00D97F30">
        <w:rPr>
          <w:rFonts w:ascii="Times New Roman" w:hAnsi="Times New Roman"/>
          <w:color w:val="000000"/>
        </w:rPr>
        <w:t>: Армада2, КБ Атлант, Варяг, Жостово, Рикошет, Столичные Рыцари, Феникс 1, Шершни.</w:t>
      </w:r>
    </w:p>
    <w:p w:rsidR="00156E65" w:rsidRPr="00D97F30" w:rsidRDefault="00156E65" w:rsidP="00D97F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D97F30">
        <w:rPr>
          <w:rFonts w:ascii="Times New Roman" w:hAnsi="Times New Roman"/>
          <w:b/>
          <w:bCs/>
          <w:i/>
          <w:iCs/>
          <w:color w:val="000000"/>
        </w:rPr>
        <w:t xml:space="preserve">-  Квалификационная Группа №3 : </w:t>
      </w:r>
      <w:r w:rsidRPr="00D97F30">
        <w:rPr>
          <w:rFonts w:ascii="Times New Roman" w:hAnsi="Times New Roman"/>
          <w:bCs/>
          <w:iCs/>
          <w:color w:val="000000"/>
        </w:rPr>
        <w:t>ВДНХ, Грендайзер, Гусары, Дружина, Кабаны, Ледорубы, Легион, Феникс2.</w:t>
      </w:r>
      <w:r w:rsidRPr="00D97F30">
        <w:rPr>
          <w:rFonts w:ascii="Times New Roman" w:hAnsi="Times New Roman"/>
          <w:color w:val="000000"/>
        </w:rPr>
        <w:t> </w:t>
      </w:r>
    </w:p>
    <w:p w:rsidR="00156E65" w:rsidRPr="00D97F30" w:rsidRDefault="00156E65" w:rsidP="00D97F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D97F30">
        <w:rPr>
          <w:rFonts w:ascii="Times New Roman" w:hAnsi="Times New Roman"/>
          <w:color w:val="000000"/>
        </w:rPr>
        <w:t>2.3. Каждая команда играет с каждым из своих соперников по квалификационной группе 1 матч. </w:t>
      </w:r>
    </w:p>
    <w:p w:rsidR="00156E65" w:rsidRPr="00D97F30" w:rsidRDefault="00156E65" w:rsidP="00D97F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D97F30">
        <w:rPr>
          <w:rFonts w:ascii="Times New Roman" w:hAnsi="Times New Roman"/>
          <w:color w:val="000000"/>
        </w:rPr>
        <w:t>2.4. Результаты матчей квалификационного этапа не учитываются на следующих этапах турнира, личная статистика обнуляется, дисциплинарные наказания и дисквалификации сохраняются. </w:t>
      </w:r>
    </w:p>
    <w:p w:rsidR="00156E65" w:rsidRPr="00D97F30" w:rsidRDefault="00156E65" w:rsidP="00D97F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D97F30">
        <w:rPr>
          <w:rFonts w:ascii="Times New Roman" w:hAnsi="Times New Roman"/>
          <w:color w:val="000000"/>
        </w:rPr>
        <w:t xml:space="preserve">2.5. По итогам квалификационного этапа </w:t>
      </w:r>
      <w:r w:rsidRPr="00D97F30">
        <w:rPr>
          <w:rFonts w:ascii="Times New Roman" w:hAnsi="Times New Roman"/>
          <w:b/>
          <w:color w:val="000000"/>
        </w:rPr>
        <w:t>планируется</w:t>
      </w:r>
      <w:r w:rsidRPr="00D97F30">
        <w:rPr>
          <w:rFonts w:ascii="Times New Roman" w:hAnsi="Times New Roman"/>
          <w:color w:val="000000"/>
        </w:rPr>
        <w:t>* следующее распределение команд на 5 разных по силам дивизионам (по 5 команд в каждом):</w:t>
      </w:r>
    </w:p>
    <w:p w:rsidR="00156E65" w:rsidRPr="00D97F30" w:rsidRDefault="00156E65" w:rsidP="00D97F3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D97F30">
        <w:rPr>
          <w:rFonts w:ascii="Times New Roman" w:hAnsi="Times New Roman"/>
          <w:color w:val="000000"/>
        </w:rPr>
        <w:t xml:space="preserve">      </w:t>
      </w:r>
      <w:r w:rsidRPr="00D97F30">
        <w:rPr>
          <w:rFonts w:ascii="Times New Roman" w:hAnsi="Times New Roman"/>
          <w:b/>
          <w:color w:val="000000"/>
        </w:rPr>
        <w:t>из Квалификационной группы №1:</w:t>
      </w:r>
    </w:p>
    <w:p w:rsidR="00156E65" w:rsidRPr="00D97F30" w:rsidRDefault="00156E65" w:rsidP="00D97F3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97F30">
        <w:rPr>
          <w:rFonts w:ascii="Times New Roman" w:hAnsi="Times New Roman"/>
          <w:color w:val="000000"/>
        </w:rPr>
        <w:t>- команды, занявшие места с 1-го по 5-е, будут играть в 1-ом Дивизионе;</w:t>
      </w:r>
    </w:p>
    <w:p w:rsidR="00156E65" w:rsidRPr="00D97F30" w:rsidRDefault="00156E65" w:rsidP="00D97F3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97F30">
        <w:rPr>
          <w:rFonts w:ascii="Times New Roman" w:hAnsi="Times New Roman"/>
          <w:color w:val="000000"/>
        </w:rPr>
        <w:t>- команды, занявшие места с 6-го по 9-е, будут играть во 2-ом Дивизионе;</w:t>
      </w:r>
    </w:p>
    <w:p w:rsidR="00156E65" w:rsidRPr="00D97F30" w:rsidRDefault="00156E65" w:rsidP="00D97F3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D97F30">
        <w:rPr>
          <w:rFonts w:ascii="Times New Roman" w:hAnsi="Times New Roman"/>
          <w:b/>
          <w:color w:val="000000"/>
        </w:rPr>
        <w:t xml:space="preserve">      из Квалификационной группы №2:</w:t>
      </w:r>
    </w:p>
    <w:p w:rsidR="00156E65" w:rsidRPr="00D97F30" w:rsidRDefault="00156E65" w:rsidP="00D97F3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97F30">
        <w:rPr>
          <w:rFonts w:ascii="Times New Roman" w:hAnsi="Times New Roman"/>
          <w:color w:val="000000"/>
        </w:rPr>
        <w:t>- команда, занявшая 1-е место, будет играть во 2-ом Дивизионе;</w:t>
      </w:r>
    </w:p>
    <w:p w:rsidR="00156E65" w:rsidRPr="00D97F30" w:rsidRDefault="00156E65" w:rsidP="00D97F3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97F30">
        <w:rPr>
          <w:rFonts w:ascii="Times New Roman" w:hAnsi="Times New Roman"/>
          <w:color w:val="000000"/>
        </w:rPr>
        <w:t>- команды, занявшие места со 2-го по 6-е, будут играть в 3-ем Дивизионе;</w:t>
      </w:r>
    </w:p>
    <w:p w:rsidR="00156E65" w:rsidRPr="00D97F30" w:rsidRDefault="00156E65" w:rsidP="00D97F3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97F30">
        <w:rPr>
          <w:rFonts w:ascii="Times New Roman" w:hAnsi="Times New Roman"/>
          <w:color w:val="000000"/>
        </w:rPr>
        <w:t>- команды, занявшие места с 7-го по 8-е, будут играть в 4-ом Дивизионе;</w:t>
      </w:r>
    </w:p>
    <w:p w:rsidR="00156E65" w:rsidRPr="00D97F30" w:rsidRDefault="00156E65" w:rsidP="00D97F3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D97F30">
        <w:rPr>
          <w:rFonts w:ascii="Times New Roman" w:hAnsi="Times New Roman"/>
          <w:b/>
          <w:color w:val="000000"/>
        </w:rPr>
        <w:t xml:space="preserve">      из Квалификационной группы №3:</w:t>
      </w:r>
    </w:p>
    <w:p w:rsidR="00156E65" w:rsidRPr="00D97F30" w:rsidRDefault="00156E65" w:rsidP="00D97F3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97F30">
        <w:rPr>
          <w:rFonts w:ascii="Times New Roman" w:hAnsi="Times New Roman"/>
          <w:color w:val="000000"/>
        </w:rPr>
        <w:t>- команды, занявшие места с 1-го по 3-е, будут играть в 4-ом Дивизионе;</w:t>
      </w:r>
    </w:p>
    <w:p w:rsidR="00156E65" w:rsidRPr="00D97F30" w:rsidRDefault="00156E65" w:rsidP="00D97F3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97F30">
        <w:rPr>
          <w:rFonts w:ascii="Times New Roman" w:hAnsi="Times New Roman"/>
          <w:color w:val="000000"/>
        </w:rPr>
        <w:t>- команды, занявшие места со 2-го по 6-е, будут играть в 5-ом Дивизионе;</w:t>
      </w:r>
    </w:p>
    <w:p w:rsidR="00156E65" w:rsidRPr="00D97F30" w:rsidRDefault="00156E65" w:rsidP="00D97F3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156E65" w:rsidRPr="00D97F30" w:rsidRDefault="00156E65" w:rsidP="00D97F3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156E65" w:rsidRPr="00D97F30" w:rsidRDefault="00156E65" w:rsidP="00D97F3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156E65" w:rsidRPr="002F7B45" w:rsidRDefault="00156E65" w:rsidP="00D97F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2F7B45">
        <w:rPr>
          <w:rFonts w:ascii="Times New Roman" w:hAnsi="Times New Roman"/>
          <w:color w:val="000000"/>
        </w:rPr>
        <w:t>*-Организаторы отставляются за собой право после завершения квалификационного этапа изменить систему проведения Регулярного Чемпионата (количество дивизионов и/или количество команд в дивизионах) и систему плей-офф.</w:t>
      </w:r>
    </w:p>
    <w:p w:rsidR="00156E65" w:rsidRDefault="00156E65" w:rsidP="00D97F3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97F30">
        <w:rPr>
          <w:rFonts w:ascii="Times New Roman" w:hAnsi="Times New Roman"/>
        </w:rPr>
        <w:t>2.6. Если команда, снявшаяся с турнира или исключенная из турнира или прекратившая свое существование, провела менее половины матчей на данном этапе (матчи команды до снятия, завершившиеся техническим результатом, - считаются проведенными), то ее результаты аннулируются. В случае проведения половины и более матчей ей засчитываются поражения в оставшихся матчах со счетом 0-5, а командам-соперницам прис</w:t>
      </w:r>
      <w:r>
        <w:rPr>
          <w:rFonts w:ascii="Times New Roman" w:hAnsi="Times New Roman"/>
        </w:rPr>
        <w:t>уждаются победы со счетом 5-0. </w:t>
      </w:r>
    </w:p>
    <w:p w:rsidR="00156E65" w:rsidRPr="00D97F30" w:rsidRDefault="00156E65" w:rsidP="00D945B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97F30">
        <w:rPr>
          <w:rFonts w:ascii="Times New Roman" w:hAnsi="Times New Roman"/>
        </w:rPr>
        <w:t>2.7. Команда, снятая с турнира, исключается из турнирной таблицы независимо от количества проведенных матчей. Все команды, находящиеся ниже нее до снятия – поднимаются на одну строчку вверх после снятия данной команды. </w:t>
      </w:r>
    </w:p>
    <w:p w:rsidR="00156E65" w:rsidRPr="00D97F30" w:rsidRDefault="00156E65" w:rsidP="00D97F3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56E65" w:rsidRPr="002F7B45" w:rsidRDefault="00156E65" w:rsidP="00D97F30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2F7B45">
        <w:rPr>
          <w:rFonts w:ascii="Times New Roman" w:hAnsi="Times New Roman"/>
          <w:b/>
          <w:color w:val="000000"/>
          <w:sz w:val="24"/>
          <w:szCs w:val="24"/>
          <w:u w:val="single"/>
        </w:rPr>
        <w:t>3. Регулярный Чемпионат.</w:t>
      </w:r>
    </w:p>
    <w:p w:rsidR="00156E65" w:rsidRDefault="00156E65" w:rsidP="00D97F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D97F30">
        <w:rPr>
          <w:rFonts w:ascii="Times New Roman" w:hAnsi="Times New Roman"/>
          <w:color w:val="000000"/>
        </w:rPr>
        <w:t>3.1. Регулярный Чемпионат проходит в 5-ти разных по силе дивизионах.</w:t>
      </w:r>
    </w:p>
    <w:p w:rsidR="00156E65" w:rsidRPr="00D97F30" w:rsidRDefault="00156E65" w:rsidP="00D97F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D97F30">
        <w:rPr>
          <w:rFonts w:ascii="Times New Roman" w:hAnsi="Times New Roman"/>
          <w:color w:val="000000"/>
        </w:rPr>
        <w:t>3.2. Задача: определение в каждом Дивизионе победителей и призеров Регулярного Чемпионата, распределение медальных мест, определение 4 участников плей-офф, обладателей индивидуальных наград.</w:t>
      </w:r>
    </w:p>
    <w:p w:rsidR="00156E65" w:rsidRPr="00D97F30" w:rsidRDefault="00156E65" w:rsidP="00D97F3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97F30">
        <w:rPr>
          <w:rFonts w:ascii="Times New Roman" w:hAnsi="Times New Roman"/>
        </w:rPr>
        <w:t>3.3. На данном этапе каждая команда дивизиона должна сыграть с каждым из своих соперников по дивизиону два матча.</w:t>
      </w:r>
    </w:p>
    <w:p w:rsidR="00156E65" w:rsidRDefault="00156E65" w:rsidP="00D97F3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97F30">
        <w:rPr>
          <w:rFonts w:ascii="Times New Roman" w:hAnsi="Times New Roman"/>
        </w:rPr>
        <w:t>3.4. Если команда, снявшаяся с турнира или исключенная из турнира или прекратившая свое существование, провела менее половины матчей на данном этапе (матчи команды до снятия, завершившиеся техническим результатом, - считаются проведенными),</w:t>
      </w:r>
      <w:r>
        <w:rPr>
          <w:rFonts w:ascii="Times New Roman" w:hAnsi="Times New Roman"/>
        </w:rPr>
        <w:t xml:space="preserve"> то ее результаты аннулируются.</w:t>
      </w:r>
    </w:p>
    <w:p w:rsidR="00156E65" w:rsidRPr="00D97F30" w:rsidRDefault="00156E65" w:rsidP="00D97F3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3.5. </w:t>
      </w:r>
      <w:r w:rsidRPr="00D97F30">
        <w:rPr>
          <w:rFonts w:ascii="Times New Roman" w:hAnsi="Times New Roman"/>
        </w:rPr>
        <w:t>В случае проведения половины и более матчей ей засчитываются поражения в оставшихся матчах со счетом 0-5, а командам-соперницам присуждаются победы со счетом 5-0. </w:t>
      </w:r>
      <w:r w:rsidRPr="00D97F30">
        <w:rPr>
          <w:rFonts w:ascii="Times New Roman" w:hAnsi="Times New Roman"/>
        </w:rPr>
        <w:br/>
        <w:t>3.5. Команда, снятая с турнира, исключается из турнирной таблицы независимо от количества проведенных матчей. Все команды, находящиеся ниже нее до снятия – поднимаются на одну строчку вверх после снятия данной команды. </w:t>
      </w:r>
    </w:p>
    <w:p w:rsidR="00156E65" w:rsidRPr="00D97F30" w:rsidRDefault="00156E65" w:rsidP="00D97F30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156E65" w:rsidRPr="002F7B45" w:rsidRDefault="00156E65" w:rsidP="00D97F30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  <w:u w:val="single"/>
        </w:rPr>
      </w:pPr>
      <w:r w:rsidRPr="002F7B45">
        <w:rPr>
          <w:rFonts w:ascii="Times New Roman" w:hAnsi="Times New Roman"/>
          <w:b/>
          <w:sz w:val="24"/>
          <w:szCs w:val="24"/>
          <w:u w:val="single"/>
        </w:rPr>
        <w:t>4. Определение места команды в турнирной таблице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156E65" w:rsidRPr="00D97F30" w:rsidRDefault="00156E65" w:rsidP="00D97F3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97F30">
        <w:rPr>
          <w:rFonts w:ascii="Times New Roman" w:hAnsi="Times New Roman"/>
        </w:rPr>
        <w:t>4.1. Место команды в турнирной таблице определяется по сумме набранных ею очков (победа – 2 очка, ничья -1 очко, поражение – 0 очков). </w:t>
      </w:r>
    </w:p>
    <w:p w:rsidR="00156E65" w:rsidRPr="00D97F30" w:rsidRDefault="00156E65" w:rsidP="00D97F3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97F30">
        <w:rPr>
          <w:rFonts w:ascii="Times New Roman" w:hAnsi="Times New Roman"/>
        </w:rPr>
        <w:t>4.2. В случае равенства очков у двух и более команд более высокое место занимает команда, имеющая преимущество по личным встречам на этом этапе турнира (при равенстве по очкам в личных встречах учитывается разница шайб,</w:t>
      </w:r>
      <w:bookmarkStart w:id="0" w:name="_GoBack"/>
      <w:bookmarkEnd w:id="0"/>
      <w:r w:rsidRPr="00D97F30">
        <w:rPr>
          <w:rFonts w:ascii="Times New Roman" w:hAnsi="Times New Roman"/>
        </w:rPr>
        <w:t xml:space="preserve"> забитых и пропущенных в очных встречах, затем количество забитых шайб в очных встречах). В случае если у команды (команд) нет преимущества по личным встречам, то место команды в таблице определяется в соответствии с пунктами 4.3-4.6.</w:t>
      </w:r>
    </w:p>
    <w:p w:rsidR="00156E65" w:rsidRPr="00D97F30" w:rsidRDefault="00156E65" w:rsidP="00D97F3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97F30">
        <w:rPr>
          <w:rFonts w:ascii="Times New Roman" w:hAnsi="Times New Roman"/>
        </w:rPr>
        <w:t>4.3. В случае равенства предыдущих показателей более высокое место занимает команда с большим количеством побед.</w:t>
      </w:r>
    </w:p>
    <w:p w:rsidR="00156E65" w:rsidRPr="00D97F30" w:rsidRDefault="00156E65" w:rsidP="00D97F3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97F30">
        <w:rPr>
          <w:rFonts w:ascii="Times New Roman" w:hAnsi="Times New Roman"/>
        </w:rPr>
        <w:t>4.4. В случае равенства количества побед более высокое место занимает команда с лучшей разницей забитых и пропущенных шайб. </w:t>
      </w:r>
    </w:p>
    <w:p w:rsidR="00156E65" w:rsidRPr="00D97F30" w:rsidRDefault="00156E65" w:rsidP="00D97F3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97F30">
        <w:rPr>
          <w:rFonts w:ascii="Times New Roman" w:hAnsi="Times New Roman"/>
        </w:rPr>
        <w:t>4.5. При одинаковой разнице забитых и пропущенных шайб более высокое место занимает команда с большим количеством забитых шайб. </w:t>
      </w:r>
    </w:p>
    <w:p w:rsidR="00156E65" w:rsidRPr="00D97F30" w:rsidRDefault="00156E65" w:rsidP="00D97F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D97F30">
        <w:rPr>
          <w:rFonts w:ascii="Times New Roman" w:hAnsi="Times New Roman"/>
        </w:rPr>
        <w:t>4.6. При равенстве всех вышеперечисленных показателей назначается дополнительный матч (если и в нем будет зафиксирован ничейный результат, то назначаются послематчевые буллиты, без дополнительного времени).</w:t>
      </w:r>
      <w:r w:rsidRPr="00D97F30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EAEDF4"/>
        </w:rPr>
        <w:t> </w:t>
      </w:r>
      <w:r w:rsidRPr="00D97F30">
        <w:rPr>
          <w:rFonts w:ascii="Times New Roman" w:hAnsi="Times New Roman"/>
          <w:sz w:val="24"/>
          <w:szCs w:val="24"/>
        </w:rPr>
        <w:br/>
      </w:r>
    </w:p>
    <w:p w:rsidR="00156E65" w:rsidRPr="002F7B45" w:rsidRDefault="00156E65" w:rsidP="00D97F30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2F7B4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5. Плей-офф.</w:t>
      </w:r>
    </w:p>
    <w:p w:rsidR="00156E65" w:rsidRPr="00D97F30" w:rsidRDefault="00156E65" w:rsidP="00D97F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D97F30">
        <w:rPr>
          <w:rFonts w:ascii="Times New Roman" w:hAnsi="Times New Roman"/>
          <w:color w:val="000000"/>
        </w:rPr>
        <w:t>5.1. Задача: Определение Победителей плей-офф каждого Дивизиона.</w:t>
      </w:r>
    </w:p>
    <w:p w:rsidR="00156E65" w:rsidRPr="00D97F30" w:rsidRDefault="00156E65" w:rsidP="00D97F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D97F30">
        <w:rPr>
          <w:rFonts w:ascii="Times New Roman" w:hAnsi="Times New Roman"/>
          <w:color w:val="000000"/>
        </w:rPr>
        <w:t>5.2. Система: В плей-офф каждого дивизиона выходят первые 4 команды дивизиона.</w:t>
      </w:r>
    </w:p>
    <w:p w:rsidR="00156E65" w:rsidRPr="00D97F30" w:rsidRDefault="00156E65" w:rsidP="00D97F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D97F30">
        <w:rPr>
          <w:rFonts w:ascii="Times New Roman" w:hAnsi="Times New Roman"/>
          <w:color w:val="000000"/>
        </w:rPr>
        <w:t xml:space="preserve">5.3. </w:t>
      </w:r>
      <w:r w:rsidRPr="00D97F30">
        <w:rPr>
          <w:rFonts w:ascii="Times New Roman" w:hAnsi="Times New Roman"/>
        </w:rPr>
        <w:t>На стадиях матча за 3-е место и финала плей-офф победитель пары определяется по итогам одного матча. Количество матчей на стадии полуфинала плей-офф будет определено позднее.</w:t>
      </w:r>
    </w:p>
    <w:p w:rsidR="00156E65" w:rsidRPr="00D97F30" w:rsidRDefault="00156E65" w:rsidP="00D97F3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97F30">
        <w:rPr>
          <w:rFonts w:ascii="Times New Roman" w:hAnsi="Times New Roman"/>
        </w:rPr>
        <w:t>5.4. В случае завершения матча плей-офф ничейным результатом назначается серия послематчевых буллитов (3 обязательных буллита с каждой стороны, при равенстве по одному дополнительному до выявления победителя), без дополнительного времени.</w:t>
      </w:r>
    </w:p>
    <w:p w:rsidR="00156E65" w:rsidRPr="00D97F30" w:rsidRDefault="00156E65" w:rsidP="00D97F3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97F30">
        <w:rPr>
          <w:rFonts w:ascii="Times New Roman" w:hAnsi="Times New Roman"/>
        </w:rPr>
        <w:t>5.5. Сетка плей-офф в каждом дивизионе:</w:t>
      </w:r>
    </w:p>
    <w:p w:rsidR="00156E65" w:rsidRPr="002F7B45" w:rsidRDefault="00156E65" w:rsidP="00D97F3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F7B45">
        <w:rPr>
          <w:rFonts w:ascii="Times New Roman" w:hAnsi="Times New Roman"/>
        </w:rPr>
        <w:lastRenderedPageBreak/>
        <w:t xml:space="preserve">Полуфиналы </w:t>
      </w:r>
    </w:p>
    <w:p w:rsidR="00156E65" w:rsidRPr="00D97F30" w:rsidRDefault="00156E65" w:rsidP="00D97F3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97F30">
        <w:rPr>
          <w:rFonts w:ascii="Times New Roman" w:hAnsi="Times New Roman"/>
        </w:rPr>
        <w:t>полуфинал №1 --- 1-е место Регулярного Чемпионата –  4-е место Регулярного Чемпионата</w:t>
      </w:r>
    </w:p>
    <w:p w:rsidR="00156E65" w:rsidRPr="00D97F30" w:rsidRDefault="00156E65" w:rsidP="00D97F3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97F30">
        <w:rPr>
          <w:rFonts w:ascii="Times New Roman" w:hAnsi="Times New Roman"/>
        </w:rPr>
        <w:t>полуфинал №2 --- 2-е место Регулярного Чемпионата –  3-е место Регулярного Чемпионата</w:t>
      </w:r>
    </w:p>
    <w:p w:rsidR="00156E65" w:rsidRPr="002F7B45" w:rsidRDefault="00156E65" w:rsidP="00D97F3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F7B45">
        <w:rPr>
          <w:rFonts w:ascii="Times New Roman" w:hAnsi="Times New Roman"/>
        </w:rPr>
        <w:t>Матч за 3-е место и финал (один матч)</w:t>
      </w:r>
    </w:p>
    <w:p w:rsidR="00156E65" w:rsidRPr="00D97F30" w:rsidRDefault="00156E65" w:rsidP="00D97F3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97F30">
        <w:rPr>
          <w:rFonts w:ascii="Times New Roman" w:hAnsi="Times New Roman"/>
        </w:rPr>
        <w:t xml:space="preserve">- выигравшие в полуфинале команды выходят в финал, проигравшие команды играют в матче за 3-е место. </w:t>
      </w:r>
    </w:p>
    <w:p w:rsidR="00156E65" w:rsidRPr="00D97F30" w:rsidRDefault="00156E65" w:rsidP="00D97F3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97F30">
        <w:rPr>
          <w:rFonts w:ascii="Times New Roman" w:hAnsi="Times New Roman"/>
        </w:rPr>
        <w:t xml:space="preserve">5.6. Для участия в плей-офф полевой игрок должен отыграть более 30% от количества матчей регулярного чемпионата (для дозаявленных игроков отсчет ведется от количества игр, после момента его дозаявки). </w:t>
      </w:r>
    </w:p>
    <w:p w:rsidR="00156E65" w:rsidRPr="00D97F30" w:rsidRDefault="00156E65" w:rsidP="00D97F3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97F30">
        <w:rPr>
          <w:rFonts w:ascii="Times New Roman" w:hAnsi="Times New Roman"/>
        </w:rPr>
        <w:t>5.7. Для участия в плей-офф вратарь должен отыграть отыграть более 20% от количества матчей регулярного чемпионата, в которых мог принимать участить (для дозаявленных вратарей отсчет ведется от количества игр, после момента его дозаявки).</w:t>
      </w:r>
    </w:p>
    <w:p w:rsidR="00156E65" w:rsidRPr="00D97F30" w:rsidRDefault="00156E65" w:rsidP="00D97F3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97F30">
        <w:rPr>
          <w:rFonts w:ascii="Times New Roman" w:hAnsi="Times New Roman"/>
        </w:rPr>
        <w:t xml:space="preserve">5.8. В случае, если матч не состоялся по вине команды соперника, всем игрокам другой команды начисляется в статистику сыгранных матчей 1 игра.  </w:t>
      </w:r>
    </w:p>
    <w:p w:rsidR="00156E65" w:rsidRPr="00D97F30" w:rsidRDefault="00156E65" w:rsidP="00D97F3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56E65" w:rsidRPr="002F7B45" w:rsidRDefault="00156E65" w:rsidP="00D97F30">
      <w:pPr>
        <w:spacing w:after="0" w:line="240" w:lineRule="auto"/>
        <w:ind w:firstLine="993"/>
        <w:jc w:val="center"/>
        <w:rPr>
          <w:rFonts w:ascii="Times New Roman" w:hAnsi="Times New Roman"/>
          <w:b/>
          <w:sz w:val="24"/>
          <w:u w:val="single"/>
        </w:rPr>
      </w:pPr>
      <w:r w:rsidRPr="002F7B45">
        <w:rPr>
          <w:rFonts w:ascii="Times New Roman" w:hAnsi="Times New Roman"/>
          <w:b/>
          <w:sz w:val="24"/>
          <w:u w:val="single"/>
        </w:rPr>
        <w:t>6. П</w:t>
      </w:r>
      <w:r>
        <w:rPr>
          <w:rFonts w:ascii="Times New Roman" w:hAnsi="Times New Roman"/>
          <w:b/>
          <w:sz w:val="24"/>
          <w:u w:val="single"/>
        </w:rPr>
        <w:t>орядок проведения матча</w:t>
      </w:r>
      <w:r w:rsidRPr="002F7B45">
        <w:rPr>
          <w:rFonts w:ascii="Times New Roman" w:hAnsi="Times New Roman"/>
          <w:b/>
          <w:sz w:val="24"/>
          <w:u w:val="single"/>
        </w:rPr>
        <w:t>.</w:t>
      </w:r>
    </w:p>
    <w:p w:rsidR="00156E65" w:rsidRPr="00D97F30" w:rsidRDefault="00156E65" w:rsidP="00D97F3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97F30">
        <w:rPr>
          <w:rFonts w:ascii="Times New Roman" w:hAnsi="Times New Roman"/>
        </w:rPr>
        <w:t>6.1 Матчи проводятся по общим правилам игры в хоккей с шайбой, с особенностями, перечисленными в настоящем Регламенте.</w:t>
      </w:r>
    </w:p>
    <w:p w:rsidR="00156E65" w:rsidRPr="00D97F30" w:rsidRDefault="00156E65" w:rsidP="00D97F3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97F30">
        <w:rPr>
          <w:rFonts w:ascii="Times New Roman" w:hAnsi="Times New Roman"/>
        </w:rPr>
        <w:t xml:space="preserve">6.2. Длительность матча - 3 периода по 15 минут чистого времени. </w:t>
      </w:r>
    </w:p>
    <w:p w:rsidR="00156E65" w:rsidRPr="00D97F30" w:rsidRDefault="00156E65" w:rsidP="002F7B4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97F30">
        <w:rPr>
          <w:rFonts w:ascii="Times New Roman" w:hAnsi="Times New Roman"/>
        </w:rPr>
        <w:t>6.</w:t>
      </w:r>
      <w:r>
        <w:rPr>
          <w:rFonts w:ascii="Times New Roman" w:hAnsi="Times New Roman"/>
        </w:rPr>
        <w:t>3</w:t>
      </w:r>
      <w:r w:rsidRPr="00D97F30">
        <w:rPr>
          <w:rFonts w:ascii="Times New Roman" w:hAnsi="Times New Roman"/>
        </w:rPr>
        <w:t>. Разминка до игры занимает 5 минут.</w:t>
      </w:r>
    </w:p>
    <w:p w:rsidR="00156E65" w:rsidRDefault="00156E65" w:rsidP="002F7B4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97F30">
        <w:rPr>
          <w:rFonts w:ascii="Times New Roman" w:hAnsi="Times New Roman"/>
        </w:rPr>
        <w:t>6.</w:t>
      </w:r>
      <w:r>
        <w:rPr>
          <w:rFonts w:ascii="Times New Roman" w:hAnsi="Times New Roman"/>
        </w:rPr>
        <w:t>4</w:t>
      </w:r>
      <w:r w:rsidRPr="00D97F30">
        <w:rPr>
          <w:rFonts w:ascii="Times New Roman" w:hAnsi="Times New Roman"/>
        </w:rPr>
        <w:t>. Перерыв между периодами занимает 2 минуты (в случаях, когда не производится подготовка льда).</w:t>
      </w:r>
      <w:r w:rsidRPr="002F7B45">
        <w:rPr>
          <w:rFonts w:ascii="Times New Roman" w:hAnsi="Times New Roman"/>
        </w:rPr>
        <w:t xml:space="preserve"> </w:t>
      </w:r>
    </w:p>
    <w:p w:rsidR="00156E65" w:rsidRDefault="00156E65" w:rsidP="002F7B4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97F30">
        <w:rPr>
          <w:rFonts w:ascii="Times New Roman" w:hAnsi="Times New Roman"/>
        </w:rPr>
        <w:t>6.</w:t>
      </w:r>
      <w:r>
        <w:rPr>
          <w:rFonts w:ascii="Times New Roman" w:hAnsi="Times New Roman"/>
        </w:rPr>
        <w:t>5</w:t>
      </w:r>
      <w:r w:rsidRPr="00D97F30">
        <w:rPr>
          <w:rFonts w:ascii="Times New Roman" w:hAnsi="Times New Roman"/>
        </w:rPr>
        <w:t>. Подготовка льда осуществляется по необходимости между периодами на усмотрение Организаторов турнира (в случаях, когда производится подготовка льда, перерыв занимает от 10 до 15 минут).</w:t>
      </w:r>
    </w:p>
    <w:p w:rsidR="00156E65" w:rsidRPr="00D97F30" w:rsidRDefault="00156E65" w:rsidP="002F7B4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6.6. Игрокам запрещено находиться на ледовом поле во время работы заливочной машины.</w:t>
      </w:r>
    </w:p>
    <w:p w:rsidR="00156E65" w:rsidRPr="00D97F30" w:rsidRDefault="00156E65" w:rsidP="00D97F3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97F30">
        <w:rPr>
          <w:rFonts w:ascii="Times New Roman" w:hAnsi="Times New Roman"/>
        </w:rPr>
        <w:t>6.</w:t>
      </w:r>
      <w:r>
        <w:rPr>
          <w:rFonts w:ascii="Times New Roman" w:hAnsi="Times New Roman"/>
        </w:rPr>
        <w:t>7</w:t>
      </w:r>
      <w:r w:rsidRPr="00D97F30">
        <w:rPr>
          <w:rFonts w:ascii="Times New Roman" w:hAnsi="Times New Roman"/>
        </w:rPr>
        <w:t xml:space="preserve">. В конце игры команды обмениваются рукопожатиями. В случае невыхода игрока на послематчевое рукопожатие ему грозит дисквалификация на 1 игру. Исключение составляет получение игроком травмы во время матча. Игрок </w:t>
      </w:r>
      <w:r>
        <w:rPr>
          <w:rFonts w:ascii="Times New Roman" w:hAnsi="Times New Roman"/>
        </w:rPr>
        <w:t xml:space="preserve">также </w:t>
      </w:r>
      <w:r w:rsidRPr="00D97F30">
        <w:rPr>
          <w:rFonts w:ascii="Times New Roman" w:hAnsi="Times New Roman"/>
        </w:rPr>
        <w:t>может не выйти на рукопожатие в случае, когда он заранее покидает матч и предупредил об этом суд</w:t>
      </w:r>
      <w:r>
        <w:rPr>
          <w:rFonts w:ascii="Times New Roman" w:hAnsi="Times New Roman"/>
        </w:rPr>
        <w:t>ей и капитана команды соперника</w:t>
      </w:r>
      <w:r w:rsidRPr="00D97F30">
        <w:rPr>
          <w:rFonts w:ascii="Times New Roman" w:hAnsi="Times New Roman"/>
        </w:rPr>
        <w:t xml:space="preserve">. </w:t>
      </w:r>
    </w:p>
    <w:p w:rsidR="00156E65" w:rsidRPr="00D97F30" w:rsidRDefault="00156E65" w:rsidP="002F7B4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D97F30">
        <w:rPr>
          <w:rFonts w:ascii="Times New Roman" w:hAnsi="Times New Roman"/>
        </w:rPr>
        <w:t>.</w:t>
      </w:r>
      <w:r>
        <w:rPr>
          <w:rFonts w:ascii="Times New Roman" w:hAnsi="Times New Roman"/>
        </w:rPr>
        <w:t>8</w:t>
      </w:r>
      <w:r w:rsidRPr="00D97F30">
        <w:rPr>
          <w:rFonts w:ascii="Times New Roman" w:hAnsi="Times New Roman"/>
        </w:rPr>
        <w:t>. В матчах турнира за команду имеют право участвовать только заявленные за эту команду игроки. В заявку на конкретный матч можно внести не более 20 полевых игрока и не более 2 вратарей.</w:t>
      </w:r>
    </w:p>
    <w:p w:rsidR="00156E65" w:rsidRPr="00D97F30" w:rsidRDefault="00156E65" w:rsidP="002F7B4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D97F30">
        <w:rPr>
          <w:rFonts w:ascii="Times New Roman" w:hAnsi="Times New Roman"/>
        </w:rPr>
        <w:t>.</w:t>
      </w:r>
      <w:r>
        <w:rPr>
          <w:rFonts w:ascii="Times New Roman" w:hAnsi="Times New Roman"/>
        </w:rPr>
        <w:t>9</w:t>
      </w:r>
      <w:r w:rsidRPr="00D97F30">
        <w:rPr>
          <w:rFonts w:ascii="Times New Roman" w:hAnsi="Times New Roman"/>
        </w:rPr>
        <w:t>. Опоздавшие на начальное приветствие игроки могут принять участие в матче, только если они вступили в игру в течение первых 2-х периодов матча (с обязательным уведомлением арбитров матча).</w:t>
      </w:r>
    </w:p>
    <w:p w:rsidR="00156E65" w:rsidRPr="00D97F30" w:rsidRDefault="00156E65" w:rsidP="00D97F3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6.10. После окончания матча капитаны (или представители) игравших команд обязаны проверить правильность заполнения официального протокола  и подписать его. Капитаны команды имеют право вносить в протокол матча запись о подаче протеста на результат матча.</w:t>
      </w:r>
    </w:p>
    <w:p w:rsidR="00156E65" w:rsidRPr="00D97F30" w:rsidRDefault="00156E65" w:rsidP="00D97F3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97F30">
        <w:rPr>
          <w:rFonts w:ascii="Times New Roman" w:hAnsi="Times New Roman"/>
        </w:rPr>
        <w:t>6.</w:t>
      </w:r>
      <w:r>
        <w:rPr>
          <w:rFonts w:ascii="Times New Roman" w:hAnsi="Times New Roman"/>
        </w:rPr>
        <w:t>11</w:t>
      </w:r>
      <w:r w:rsidRPr="00D97F30">
        <w:rPr>
          <w:rFonts w:ascii="Times New Roman" w:hAnsi="Times New Roman"/>
        </w:rPr>
        <w:t>. Силовые приемы запрещены и могут караться как удалением игрока на 2-20 минут в зависимости от грубости, так и дисквалификацией игрока из турнира при получении травмы игрока соперника.</w:t>
      </w:r>
    </w:p>
    <w:p w:rsidR="00156E65" w:rsidRPr="00D97F30" w:rsidRDefault="00156E65" w:rsidP="00D97F3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97F30">
        <w:rPr>
          <w:rFonts w:ascii="Times New Roman" w:hAnsi="Times New Roman"/>
        </w:rPr>
        <w:t>6.</w:t>
      </w:r>
      <w:r>
        <w:rPr>
          <w:rFonts w:ascii="Times New Roman" w:hAnsi="Times New Roman"/>
        </w:rPr>
        <w:t>12</w:t>
      </w:r>
      <w:r w:rsidRPr="00D97F30">
        <w:rPr>
          <w:rFonts w:ascii="Times New Roman" w:hAnsi="Times New Roman"/>
        </w:rPr>
        <w:t xml:space="preserve">. Правило «проброса» действует только в последние 2 минуты матча, при разнице в счете не превышающей 3 шайбы. </w:t>
      </w:r>
    </w:p>
    <w:p w:rsidR="00156E65" w:rsidRPr="00D97F30" w:rsidRDefault="00156E65" w:rsidP="00D97F3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97F30">
        <w:rPr>
          <w:rFonts w:ascii="Times New Roman" w:hAnsi="Times New Roman"/>
        </w:rPr>
        <w:t>6.</w:t>
      </w:r>
      <w:r>
        <w:rPr>
          <w:rFonts w:ascii="Times New Roman" w:hAnsi="Times New Roman"/>
        </w:rPr>
        <w:t>13</w:t>
      </w:r>
      <w:r w:rsidRPr="00D97F30">
        <w:rPr>
          <w:rFonts w:ascii="Times New Roman" w:hAnsi="Times New Roman"/>
        </w:rPr>
        <w:t>. «Щелчки» разрешены.</w:t>
      </w:r>
    </w:p>
    <w:p w:rsidR="00156E65" w:rsidRPr="00D97F30" w:rsidRDefault="00156E65" w:rsidP="00D97F3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97F30">
        <w:rPr>
          <w:rFonts w:ascii="Times New Roman" w:hAnsi="Times New Roman"/>
        </w:rPr>
        <w:t>6.1</w:t>
      </w:r>
      <w:r>
        <w:rPr>
          <w:rFonts w:ascii="Times New Roman" w:hAnsi="Times New Roman"/>
        </w:rPr>
        <w:t>4</w:t>
      </w:r>
      <w:r w:rsidRPr="00D97F30">
        <w:rPr>
          <w:rFonts w:ascii="Times New Roman" w:hAnsi="Times New Roman"/>
        </w:rPr>
        <w:t>. Команды, в лице своих представителей, имеют право в течение 2-х дней после матча подавать протесты и жалобы в отношении команды-соперника и их представителей, судей и иных лиц. </w:t>
      </w:r>
    </w:p>
    <w:p w:rsidR="00156E65" w:rsidRDefault="00156E65" w:rsidP="00D97F3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97F30">
        <w:rPr>
          <w:rFonts w:ascii="Times New Roman" w:hAnsi="Times New Roman"/>
        </w:rPr>
        <w:t>6.1</w:t>
      </w:r>
      <w:r>
        <w:rPr>
          <w:rFonts w:ascii="Times New Roman" w:hAnsi="Times New Roman"/>
        </w:rPr>
        <w:t>5</w:t>
      </w:r>
      <w:r w:rsidRPr="00D97F30">
        <w:rPr>
          <w:rFonts w:ascii="Times New Roman" w:hAnsi="Times New Roman"/>
        </w:rPr>
        <w:t>. Организаторы Турнира оставляют за собой право – за грубые нарушения Дисциплины, Регламента и Правил игры, применять к командам и/или игрокам различные меры дисциплинарной ответственности по своему усмотрению, соразмерно совершенным нарушениям, вплоть до отстранения от турнира. </w:t>
      </w:r>
    </w:p>
    <w:p w:rsidR="00156E65" w:rsidRPr="00D97F30" w:rsidRDefault="00156E65" w:rsidP="00D97F3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56E65" w:rsidRPr="002F7B45" w:rsidRDefault="00156E65" w:rsidP="00D97F30">
      <w:pPr>
        <w:spacing w:after="0" w:line="240" w:lineRule="auto"/>
        <w:ind w:firstLine="993"/>
        <w:jc w:val="center"/>
        <w:rPr>
          <w:rFonts w:ascii="Times New Roman" w:hAnsi="Times New Roman"/>
          <w:b/>
          <w:sz w:val="24"/>
          <w:u w:val="single"/>
        </w:rPr>
      </w:pPr>
      <w:r w:rsidRPr="002F7B45">
        <w:rPr>
          <w:rFonts w:ascii="Times New Roman" w:hAnsi="Times New Roman"/>
          <w:b/>
          <w:sz w:val="24"/>
          <w:u w:val="single"/>
        </w:rPr>
        <w:t>7. Требования к экипировке.</w:t>
      </w:r>
    </w:p>
    <w:p w:rsidR="00156E65" w:rsidRPr="00D97F30" w:rsidRDefault="00156E65" w:rsidP="00D97F3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97F30">
        <w:rPr>
          <w:rFonts w:ascii="Times New Roman" w:hAnsi="Times New Roman"/>
        </w:rPr>
        <w:t>7.1. Команда участник Турнира обязана иметь минимум 1 комплект формы (командам рекомендуется иметь два комплекта формы).</w:t>
      </w:r>
    </w:p>
    <w:p w:rsidR="00156E65" w:rsidRPr="00D97F30" w:rsidRDefault="00156E65" w:rsidP="00D97F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D97F30">
        <w:rPr>
          <w:rFonts w:ascii="Times New Roman" w:hAnsi="Times New Roman"/>
          <w:color w:val="000000"/>
        </w:rPr>
        <w:t xml:space="preserve">7.2  Все игроки команды могут участвовать в матчах только в командных свитерах с наличием номеров (допускается участие 1 игрока не в командном свитере, но в свитере, совпадающем по цвету с </w:t>
      </w:r>
      <w:r w:rsidRPr="00D97F30">
        <w:rPr>
          <w:rFonts w:ascii="Times New Roman" w:hAnsi="Times New Roman"/>
          <w:color w:val="000000"/>
        </w:rPr>
        <w:lastRenderedPageBreak/>
        <w:t>командными свитерами с наличием игрового номера). При участии более 1 игрока не в командном свитере в  первый раз команде выносится предупреждение, во второй и последующий разы на команду накладывается штраф – 500 р. за каждого игрока, не в форме. Исключение - если у команд совпали единственные их комплекты формы, допускается проведение матча одной из команд в экстренно набранных разнотипных свитерах (но одного оттенка и с номерами).</w:t>
      </w:r>
    </w:p>
    <w:p w:rsidR="00156E65" w:rsidRPr="00D97F30" w:rsidRDefault="00156E65" w:rsidP="00D97F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D97F30">
        <w:rPr>
          <w:rFonts w:ascii="Times New Roman" w:hAnsi="Times New Roman"/>
          <w:color w:val="000000"/>
        </w:rPr>
        <w:t>7.3. Игроки, не достигшие возраста 18 лет, обязаны выступать в шлеме с защитной решеткой.</w:t>
      </w:r>
    </w:p>
    <w:p w:rsidR="00156E65" w:rsidRPr="00D97F30" w:rsidRDefault="00156E65" w:rsidP="00D97F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D97F30">
        <w:rPr>
          <w:rFonts w:ascii="Times New Roman" w:hAnsi="Times New Roman"/>
          <w:color w:val="000000"/>
        </w:rPr>
        <w:t>7.4. Игроки, не достигшие возраста 40 лет, обязаны выступать в шлеме с визором.</w:t>
      </w:r>
    </w:p>
    <w:p w:rsidR="00156E65" w:rsidRPr="00D97F30" w:rsidRDefault="00156E65" w:rsidP="00D97F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D97F30">
        <w:rPr>
          <w:rFonts w:ascii="Times New Roman" w:hAnsi="Times New Roman"/>
          <w:color w:val="000000"/>
        </w:rPr>
        <w:t>7.5. Каждый шлем обязательно должен быть закреплен ремешком.</w:t>
      </w:r>
    </w:p>
    <w:p w:rsidR="00156E65" w:rsidRPr="00D97F30" w:rsidRDefault="00156E65" w:rsidP="00D97F3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97F30">
        <w:rPr>
          <w:rFonts w:ascii="Times New Roman" w:hAnsi="Times New Roman"/>
        </w:rPr>
        <w:t>7.6. Команда, указанная в расписании первой - является номинальным хозяином поля и обязана выступать в темной форме.</w:t>
      </w:r>
    </w:p>
    <w:p w:rsidR="00156E65" w:rsidRPr="00D97F30" w:rsidRDefault="00156E65" w:rsidP="00D97F3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97F30">
        <w:rPr>
          <w:rFonts w:ascii="Times New Roman" w:hAnsi="Times New Roman"/>
        </w:rPr>
        <w:t xml:space="preserve">Команда, указанная в расписании второй - является номинальным гостем и обязана выступать в светлой форме. </w:t>
      </w:r>
    </w:p>
    <w:p w:rsidR="00156E65" w:rsidRPr="00D97F30" w:rsidRDefault="00156E65" w:rsidP="00D97F3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97F3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7.7. </w:t>
      </w:r>
      <w:r w:rsidRPr="00D97F30">
        <w:rPr>
          <w:rFonts w:ascii="Times New Roman" w:hAnsi="Times New Roman"/>
        </w:rPr>
        <w:t>По решению Организаторов или по договоренности команд возможно использования формы иных цветов.</w:t>
      </w:r>
    </w:p>
    <w:p w:rsidR="00156E65" w:rsidRPr="00D97F30" w:rsidRDefault="00156E65" w:rsidP="00D97F3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56E65" w:rsidRPr="00D945BA" w:rsidRDefault="00156E65" w:rsidP="00D97F3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945BA">
        <w:rPr>
          <w:rFonts w:ascii="Times New Roman" w:hAnsi="Times New Roman"/>
          <w:b/>
          <w:sz w:val="24"/>
          <w:szCs w:val="24"/>
          <w:u w:val="single"/>
        </w:rPr>
        <w:t>8. Порядок участия команд в турнире.</w:t>
      </w:r>
    </w:p>
    <w:p w:rsidR="00156E65" w:rsidRDefault="00156E65" w:rsidP="00D97F30">
      <w:pPr>
        <w:spacing w:after="0" w:line="240" w:lineRule="auto"/>
        <w:ind w:firstLine="709"/>
        <w:jc w:val="both"/>
      </w:pPr>
      <w:r w:rsidRPr="00D97F30">
        <w:rPr>
          <w:rFonts w:ascii="Times New Roman" w:hAnsi="Times New Roman"/>
        </w:rPr>
        <w:t xml:space="preserve">8.1 </w:t>
      </w:r>
      <w:r>
        <w:rPr>
          <w:rFonts w:ascii="Times New Roman" w:hAnsi="Times New Roman"/>
        </w:rPr>
        <w:t>К участию в Турнире допускаются любительские хоккейные команды, которые принимают и выполняют все требования настоящего Регламента,</w:t>
      </w:r>
      <w:r w:rsidRPr="00D945BA">
        <w:rPr>
          <w:rFonts w:ascii="Times New Roman" w:hAnsi="Times New Roman"/>
        </w:rPr>
        <w:t xml:space="preserve"> </w:t>
      </w:r>
      <w:r w:rsidRPr="00D97F30">
        <w:rPr>
          <w:rFonts w:ascii="Times New Roman" w:hAnsi="Times New Roman"/>
        </w:rPr>
        <w:t>правильно и своевременно подал</w:t>
      </w:r>
      <w:r w:rsidR="005237FE">
        <w:rPr>
          <w:rFonts w:ascii="Times New Roman" w:hAnsi="Times New Roman"/>
        </w:rPr>
        <w:t>и</w:t>
      </w:r>
      <w:r w:rsidRPr="00D97F30">
        <w:rPr>
          <w:rFonts w:ascii="Times New Roman" w:hAnsi="Times New Roman"/>
        </w:rPr>
        <w:t xml:space="preserve"> заявку на участие в турнире</w:t>
      </w:r>
      <w:r>
        <w:rPr>
          <w:rFonts w:ascii="Times New Roman" w:hAnsi="Times New Roman"/>
        </w:rPr>
        <w:t xml:space="preserve"> и другие необходимые документы и информацию.</w:t>
      </w:r>
      <w:r w:rsidRPr="00CC68F1">
        <w:t xml:space="preserve"> </w:t>
      </w:r>
    </w:p>
    <w:p w:rsidR="00156E65" w:rsidRPr="00CC68F1" w:rsidRDefault="00156E65" w:rsidP="00D97F3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t>8.1.1. К</w:t>
      </w:r>
      <w:r w:rsidRPr="00CC68F1">
        <w:rPr>
          <w:rFonts w:ascii="Times New Roman" w:hAnsi="Times New Roman"/>
        </w:rPr>
        <w:t>оманда отвечает за здоровье своих игроков</w:t>
      </w:r>
      <w:r>
        <w:rPr>
          <w:rFonts w:ascii="Times New Roman" w:hAnsi="Times New Roman"/>
        </w:rPr>
        <w:t xml:space="preserve"> и обязуется </w:t>
      </w:r>
      <w:r w:rsidRPr="00CC68F1">
        <w:rPr>
          <w:rFonts w:ascii="Times New Roman" w:hAnsi="Times New Roman"/>
          <w:color w:val="000000"/>
        </w:rPr>
        <w:t xml:space="preserve"> умышленно</w:t>
      </w:r>
      <w:r>
        <w:rPr>
          <w:rFonts w:ascii="Times New Roman" w:hAnsi="Times New Roman"/>
          <w:color w:val="000000"/>
        </w:rPr>
        <w:t xml:space="preserve"> не</w:t>
      </w:r>
      <w:r w:rsidRPr="00CC68F1">
        <w:rPr>
          <w:rFonts w:ascii="Times New Roman" w:hAnsi="Times New Roman"/>
          <w:color w:val="000000"/>
        </w:rPr>
        <w:t xml:space="preserve"> создавать ситуации, которые могут причинить вред другим участникам, организаторам, посторонним лицам, а также их имуществ</w:t>
      </w:r>
      <w:r>
        <w:rPr>
          <w:rFonts w:ascii="Times New Roman" w:hAnsi="Times New Roman"/>
          <w:color w:val="000000"/>
        </w:rPr>
        <w:t>у.</w:t>
      </w:r>
    </w:p>
    <w:p w:rsidR="00156E65" w:rsidRPr="00CC68F1" w:rsidRDefault="00156E65" w:rsidP="00D97F3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C68F1">
        <w:rPr>
          <w:rFonts w:ascii="Times New Roman" w:hAnsi="Times New Roman"/>
        </w:rPr>
        <w:t>8.2.Команде разрешено иметь в заявке не более 35 полевых игроков и не более 5 вратарей.</w:t>
      </w:r>
    </w:p>
    <w:p w:rsidR="00156E65" w:rsidRPr="00D97F30" w:rsidRDefault="00156E65" w:rsidP="00D97F3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C68F1">
        <w:rPr>
          <w:rFonts w:ascii="Times New Roman" w:hAnsi="Times New Roman"/>
        </w:rPr>
        <w:t xml:space="preserve">8.3 В заявочном </w:t>
      </w:r>
      <w:r w:rsidR="005237FE">
        <w:rPr>
          <w:rFonts w:ascii="Times New Roman" w:hAnsi="Times New Roman"/>
        </w:rPr>
        <w:t xml:space="preserve">листе </w:t>
      </w:r>
      <w:r w:rsidRPr="00D97F30">
        <w:rPr>
          <w:rFonts w:ascii="Times New Roman" w:hAnsi="Times New Roman"/>
        </w:rPr>
        <w:t>команды должны быть обязательно указаны: </w:t>
      </w:r>
      <w:r w:rsidRPr="00D97F30">
        <w:rPr>
          <w:rFonts w:ascii="Times New Roman" w:hAnsi="Times New Roman"/>
        </w:rPr>
        <w:br/>
        <w:t>а) название команды;</w:t>
      </w:r>
      <w:r w:rsidRPr="00D97F30">
        <w:rPr>
          <w:rFonts w:ascii="Times New Roman" w:hAnsi="Times New Roman"/>
        </w:rPr>
        <w:br/>
        <w:t>б) ФИО и дата рождения игрока; </w:t>
      </w:r>
      <w:r w:rsidRPr="00D97F30">
        <w:rPr>
          <w:rFonts w:ascii="Times New Roman" w:hAnsi="Times New Roman"/>
        </w:rPr>
        <w:br/>
        <w:t>в) контактная информация;</w:t>
      </w:r>
      <w:r w:rsidRPr="00D97F30">
        <w:rPr>
          <w:rFonts w:ascii="Times New Roman" w:hAnsi="Times New Roman"/>
        </w:rPr>
        <w:br/>
        <w:t>г) цвет домашней и гостевой формы (хоккейных маек); </w:t>
      </w:r>
    </w:p>
    <w:p w:rsidR="006C208A" w:rsidRPr="006C208A" w:rsidRDefault="00156E65" w:rsidP="00D97F30">
      <w:pPr>
        <w:spacing w:after="0" w:line="240" w:lineRule="auto"/>
        <w:jc w:val="both"/>
        <w:rPr>
          <w:rFonts w:ascii="Times New Roman" w:hAnsi="Times New Roman"/>
        </w:rPr>
      </w:pPr>
      <w:r w:rsidRPr="00D97F30">
        <w:rPr>
          <w:rFonts w:ascii="Times New Roman" w:hAnsi="Times New Roman"/>
        </w:rPr>
        <w:t>д) номер</w:t>
      </w:r>
      <w:r w:rsidR="006C208A">
        <w:rPr>
          <w:rFonts w:ascii="Times New Roman" w:hAnsi="Times New Roman"/>
        </w:rPr>
        <w:t xml:space="preserve"> хоккейных маек и амплуа игроко</w:t>
      </w:r>
      <w:r w:rsidR="006C208A" w:rsidRPr="006C208A">
        <w:rPr>
          <w:rFonts w:ascii="Times New Roman" w:hAnsi="Times New Roman"/>
        </w:rPr>
        <w:t>;</w:t>
      </w:r>
    </w:p>
    <w:p w:rsidR="006C208A" w:rsidRPr="006C208A" w:rsidRDefault="006C208A" w:rsidP="00D97F3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е) указано руководство команды и тренер</w:t>
      </w:r>
      <w:r w:rsidRPr="006C208A">
        <w:rPr>
          <w:rFonts w:ascii="Times New Roman" w:hAnsi="Times New Roman"/>
        </w:rPr>
        <w:t>;</w:t>
      </w:r>
    </w:p>
    <w:p w:rsidR="00156E65" w:rsidRDefault="006C208A" w:rsidP="00D97F3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ж) каждый игрок должен поставить свою личную подпись в качестве ознакомление с правилами и согласия с ними</w:t>
      </w:r>
      <w:r w:rsidR="00156E65" w:rsidRPr="00D97F30">
        <w:rPr>
          <w:rFonts w:ascii="Times New Roman" w:hAnsi="Times New Roman"/>
        </w:rPr>
        <w:t>.</w:t>
      </w:r>
    </w:p>
    <w:p w:rsidR="00156E65" w:rsidRPr="00D97F30" w:rsidRDefault="00156E65" w:rsidP="00D97F3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8.3.1. </w:t>
      </w:r>
      <w:r w:rsidRPr="00D97F30">
        <w:rPr>
          <w:rFonts w:ascii="Times New Roman" w:hAnsi="Times New Roman"/>
        </w:rPr>
        <w:t>Команда также обязана предоставить Организаторам фотографию каждого своего игрока (лицо игрока должно занимать не менее 50% фотографии).</w:t>
      </w:r>
    </w:p>
    <w:p w:rsidR="00156E65" w:rsidRPr="00D97F30" w:rsidRDefault="00156E65" w:rsidP="00CC68F1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8.3.2. </w:t>
      </w:r>
      <w:r w:rsidRPr="00D97F30">
        <w:rPr>
          <w:rFonts w:ascii="Times New Roman" w:hAnsi="Times New Roman"/>
        </w:rPr>
        <w:t xml:space="preserve">По запросу организаторов - команды в целом или отдельный игрок (игроки) обязаны предоставить документ, удостоверяющий личность. </w:t>
      </w:r>
    </w:p>
    <w:p w:rsidR="00156E65" w:rsidRPr="00D97F30" w:rsidRDefault="00156E65" w:rsidP="00D97F3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97F30">
        <w:rPr>
          <w:rFonts w:ascii="Times New Roman" w:hAnsi="Times New Roman"/>
        </w:rPr>
        <w:t xml:space="preserve">8.3.1. </w:t>
      </w:r>
      <w:r>
        <w:rPr>
          <w:rFonts w:ascii="Times New Roman" w:hAnsi="Times New Roman"/>
        </w:rPr>
        <w:t>Начиная со стадии Регулярного Чемпионата, и</w:t>
      </w:r>
      <w:r w:rsidRPr="00D97F30">
        <w:rPr>
          <w:rFonts w:ascii="Times New Roman" w:hAnsi="Times New Roman"/>
        </w:rPr>
        <w:t xml:space="preserve">грок имеет права участвовать в турнире только после предоставления организаторам турнира медицинской справки, подтверждающей возможность заниматься хоккеем с шайбой. </w:t>
      </w:r>
    </w:p>
    <w:p w:rsidR="00156E65" w:rsidRPr="00D97F30" w:rsidRDefault="00156E65" w:rsidP="00D97F3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97F30">
        <w:rPr>
          <w:rFonts w:ascii="Times New Roman" w:hAnsi="Times New Roman"/>
        </w:rPr>
        <w:t xml:space="preserve">8.3.2. </w:t>
      </w:r>
      <w:r>
        <w:rPr>
          <w:rFonts w:ascii="Times New Roman" w:hAnsi="Times New Roman"/>
        </w:rPr>
        <w:t>Начиная со стадии Регулярного Чемпионата, н</w:t>
      </w:r>
      <w:r w:rsidRPr="00D97F30">
        <w:rPr>
          <w:rFonts w:ascii="Times New Roman" w:hAnsi="Times New Roman"/>
        </w:rPr>
        <w:t xml:space="preserve">а каждого игрока </w:t>
      </w:r>
      <w:r>
        <w:rPr>
          <w:rFonts w:ascii="Times New Roman" w:hAnsi="Times New Roman"/>
        </w:rPr>
        <w:t xml:space="preserve">команды </w:t>
      </w:r>
      <w:r w:rsidRPr="00D97F30">
        <w:rPr>
          <w:rFonts w:ascii="Times New Roman" w:hAnsi="Times New Roman"/>
        </w:rPr>
        <w:t>должна быть оформлена спортивная страховка  от травм и несчастных случаев, распространяющая свое действия на матчи, проходящие на Арене Бобры.</w:t>
      </w:r>
    </w:p>
    <w:p w:rsidR="00156E65" w:rsidRPr="00D97F30" w:rsidRDefault="00156E65" w:rsidP="00D97F3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97F30">
        <w:rPr>
          <w:rFonts w:ascii="Times New Roman" w:hAnsi="Times New Roman"/>
        </w:rPr>
        <w:t>8.</w:t>
      </w:r>
      <w:r>
        <w:rPr>
          <w:rFonts w:ascii="Times New Roman" w:hAnsi="Times New Roman"/>
        </w:rPr>
        <w:t>4</w:t>
      </w:r>
      <w:r w:rsidRPr="00D97F30">
        <w:rPr>
          <w:rFonts w:ascii="Times New Roman" w:hAnsi="Times New Roman"/>
        </w:rPr>
        <w:t xml:space="preserve">. К участию в турнире допускаются лица, родившееся не позднее 2002 года. Лица, не достигшие совершеннолетия, допускаются до участия в турнире только с письменного согласия родителей. </w:t>
      </w:r>
    </w:p>
    <w:p w:rsidR="00156E65" w:rsidRPr="00D97F30" w:rsidRDefault="00156E65" w:rsidP="00D97F3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97F30">
        <w:rPr>
          <w:rFonts w:ascii="Times New Roman" w:hAnsi="Times New Roman"/>
        </w:rPr>
        <w:t>8.</w:t>
      </w:r>
      <w:r>
        <w:rPr>
          <w:rFonts w:ascii="Times New Roman" w:hAnsi="Times New Roman"/>
        </w:rPr>
        <w:t>5</w:t>
      </w:r>
      <w:r w:rsidRPr="00D97F30">
        <w:rPr>
          <w:rFonts w:ascii="Times New Roman" w:hAnsi="Times New Roman"/>
        </w:rPr>
        <w:t xml:space="preserve">. К участию в турнире не допускаются: </w:t>
      </w:r>
    </w:p>
    <w:p w:rsidR="00156E65" w:rsidRPr="00D97F30" w:rsidRDefault="00156E65" w:rsidP="00D97F3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97F30">
        <w:rPr>
          <w:rFonts w:ascii="Times New Roman" w:hAnsi="Times New Roman"/>
        </w:rPr>
        <w:t xml:space="preserve">- хоккеисты, занимавшиеся в детско-юношеской спортивной школе по хоккею с шайбой или по хоккею  с мячом, возраст которых  на момент начала игрового сезона (1 сентября соответствующего календарного года) был равен 14 лет или старше; </w:t>
      </w:r>
    </w:p>
    <w:p w:rsidR="00156E65" w:rsidRPr="00D97F30" w:rsidRDefault="00156E65" w:rsidP="00D97F3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97F30">
        <w:rPr>
          <w:rFonts w:ascii="Times New Roman" w:hAnsi="Times New Roman"/>
        </w:rPr>
        <w:t xml:space="preserve">- хоккеисты, закончившие спортшколу по хоккею с шайбой или мячом; </w:t>
      </w:r>
    </w:p>
    <w:p w:rsidR="00156E65" w:rsidRPr="00D97F30" w:rsidRDefault="00156E65" w:rsidP="00D97F3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97F30">
        <w:rPr>
          <w:rFonts w:ascii="Times New Roman" w:hAnsi="Times New Roman"/>
        </w:rPr>
        <w:t xml:space="preserve">- хоккеисты, игравшие в профессиональных хоккейных лигах. </w:t>
      </w:r>
    </w:p>
    <w:p w:rsidR="00156E65" w:rsidRPr="00D97F30" w:rsidRDefault="00156E65" w:rsidP="00D97F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hd w:val="clear" w:color="auto" w:fill="FFFFFF"/>
        </w:rPr>
      </w:pPr>
      <w:r w:rsidRPr="00D97F30">
        <w:rPr>
          <w:rFonts w:ascii="Times New Roman" w:hAnsi="Times New Roman"/>
        </w:rPr>
        <w:t>8.</w:t>
      </w:r>
      <w:r>
        <w:rPr>
          <w:rFonts w:ascii="Times New Roman" w:hAnsi="Times New Roman"/>
        </w:rPr>
        <w:t>6</w:t>
      </w:r>
      <w:r w:rsidRPr="00D97F30">
        <w:rPr>
          <w:rFonts w:ascii="Times New Roman" w:hAnsi="Times New Roman"/>
        </w:rPr>
        <w:t>.1. В случае нарушения п. 8.7 Регламента турнира, команда наказывается техническим поражением со счетом 0-5 в матче (матчах) в котором (ых) принимал участие игрок, а игрок дисквалифицируется.</w:t>
      </w:r>
    </w:p>
    <w:p w:rsidR="00156E65" w:rsidRPr="00D97F30" w:rsidRDefault="00156E65" w:rsidP="00D97F3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97F30">
        <w:rPr>
          <w:rFonts w:ascii="Times New Roman" w:hAnsi="Times New Roman"/>
          <w:color w:val="000000"/>
          <w:shd w:val="clear" w:color="auto" w:fill="FFFFFF"/>
        </w:rPr>
        <w:t>8.</w:t>
      </w:r>
      <w:r>
        <w:rPr>
          <w:rFonts w:ascii="Times New Roman" w:hAnsi="Times New Roman"/>
          <w:color w:val="000000"/>
          <w:shd w:val="clear" w:color="auto" w:fill="FFFFFF"/>
        </w:rPr>
        <w:t>7</w:t>
      </w:r>
      <w:r w:rsidRPr="00D97F30">
        <w:rPr>
          <w:rFonts w:ascii="Times New Roman" w:hAnsi="Times New Roman"/>
          <w:color w:val="000000"/>
          <w:shd w:val="clear" w:color="auto" w:fill="FFFFFF"/>
        </w:rPr>
        <w:t xml:space="preserve">. В квалификационных группах №2 и №3, а также в 3-ем, 4-ом и 5-ом Дивизионах Регулярного Чемпионата команде запрещено иметь в своём составе игрока/игроков, уровень игры которых </w:t>
      </w:r>
      <w:r w:rsidRPr="00D97F30">
        <w:rPr>
          <w:rFonts w:ascii="Times New Roman" w:hAnsi="Times New Roman"/>
          <w:color w:val="000000"/>
          <w:shd w:val="clear" w:color="auto" w:fill="FFFFFF"/>
        </w:rPr>
        <w:lastRenderedPageBreak/>
        <w:t>существенно превышает средний уровень игроков данного дивизиона. Организаторы оставляют за собой право отстранить данных игроков от участия в турнире.</w:t>
      </w:r>
    </w:p>
    <w:p w:rsidR="00156E65" w:rsidRPr="00D97F30" w:rsidRDefault="00156E65" w:rsidP="00D97F3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97F30">
        <w:rPr>
          <w:rFonts w:ascii="Times New Roman" w:hAnsi="Times New Roman"/>
        </w:rPr>
        <w:t>8.</w:t>
      </w:r>
      <w:r>
        <w:rPr>
          <w:rFonts w:ascii="Times New Roman" w:hAnsi="Times New Roman"/>
        </w:rPr>
        <w:t>8</w:t>
      </w:r>
      <w:r w:rsidRPr="00D97F30">
        <w:rPr>
          <w:rFonts w:ascii="Times New Roman" w:hAnsi="Times New Roman"/>
        </w:rPr>
        <w:t>. Во время матчей на скамейке запасных имеют право находиться только полевые игроки и официальные лица, указанные в заявке команды.</w:t>
      </w:r>
    </w:p>
    <w:p w:rsidR="00156E65" w:rsidRPr="00D97F30" w:rsidRDefault="00156E65" w:rsidP="00D97F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D97F30">
        <w:rPr>
          <w:rFonts w:ascii="Times New Roman" w:hAnsi="Times New Roman"/>
          <w:color w:val="000000"/>
        </w:rPr>
        <w:t>8.</w:t>
      </w:r>
      <w:r>
        <w:rPr>
          <w:rFonts w:ascii="Times New Roman" w:hAnsi="Times New Roman"/>
          <w:color w:val="000000"/>
        </w:rPr>
        <w:t>9</w:t>
      </w:r>
      <w:r w:rsidRPr="00D97F30">
        <w:rPr>
          <w:rFonts w:ascii="Times New Roman" w:hAnsi="Times New Roman"/>
          <w:color w:val="000000"/>
        </w:rPr>
        <w:t>. Каждая команда в течение сезона до стадии плей-офф имеет право на 1 экстренный перенос, с обязательным уведомлением организаторов не позднее чем за 4 дня до матча.</w:t>
      </w:r>
    </w:p>
    <w:p w:rsidR="00156E65" w:rsidRPr="00D97F30" w:rsidRDefault="00156E65" w:rsidP="00D97F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D97F30">
        <w:rPr>
          <w:rFonts w:ascii="Times New Roman" w:hAnsi="Times New Roman"/>
          <w:color w:val="000000"/>
        </w:rPr>
        <w:t>8.1</w:t>
      </w:r>
      <w:r>
        <w:rPr>
          <w:rFonts w:ascii="Times New Roman" w:hAnsi="Times New Roman"/>
          <w:color w:val="000000"/>
        </w:rPr>
        <w:t>0</w:t>
      </w:r>
      <w:r w:rsidRPr="00D97F30">
        <w:rPr>
          <w:rFonts w:ascii="Times New Roman" w:hAnsi="Times New Roman"/>
          <w:color w:val="000000"/>
        </w:rPr>
        <w:t>. В случае неявки команды на матч или отмены матча по вине команды, данная команда наказывается техническим поражением со счетом 0-5 и на команду налагается штраф в размере 5000 р.</w:t>
      </w:r>
    </w:p>
    <w:p w:rsidR="00156E65" w:rsidRPr="00D97F30" w:rsidRDefault="00156E65" w:rsidP="00D97F3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156E65" w:rsidRPr="00D945BA" w:rsidRDefault="00156E65" w:rsidP="00D97F30">
      <w:pPr>
        <w:spacing w:after="0" w:line="240" w:lineRule="auto"/>
        <w:ind w:left="709"/>
        <w:jc w:val="center"/>
        <w:rPr>
          <w:rFonts w:ascii="Times New Roman" w:hAnsi="Times New Roman"/>
          <w:sz w:val="24"/>
          <w:u w:val="single"/>
        </w:rPr>
      </w:pPr>
      <w:r w:rsidRPr="00D945BA">
        <w:rPr>
          <w:rFonts w:ascii="Times New Roman" w:hAnsi="Times New Roman"/>
          <w:b/>
          <w:sz w:val="24"/>
          <w:u w:val="single"/>
        </w:rPr>
        <w:t>9. Квалификационные звания.</w:t>
      </w:r>
    </w:p>
    <w:p w:rsidR="00156E65" w:rsidRPr="00D97F30" w:rsidRDefault="00156E65" w:rsidP="00D97F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D97F30">
        <w:rPr>
          <w:rFonts w:ascii="Times New Roman" w:hAnsi="Times New Roman"/>
        </w:rPr>
        <w:t xml:space="preserve">9.1. В целях исключения участия наиболее сильных игроков в средних и низших квалификационных группах и в средних и низших дивизионах </w:t>
      </w:r>
      <w:r w:rsidRPr="00D97F30">
        <w:rPr>
          <w:rFonts w:ascii="Times New Roman" w:hAnsi="Times New Roman"/>
          <w:color w:val="000000"/>
        </w:rPr>
        <w:t xml:space="preserve">Организаторы на свое усмотрение и в любой момент времени до начала плей-офф имеют право присваивать квалификационные звания двух типов: </w:t>
      </w:r>
    </w:p>
    <w:p w:rsidR="00156E65" w:rsidRPr="00D97F30" w:rsidRDefault="00156E65" w:rsidP="00D97F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D97F30">
        <w:rPr>
          <w:rFonts w:ascii="Times New Roman" w:hAnsi="Times New Roman"/>
          <w:color w:val="000000"/>
        </w:rPr>
        <w:t xml:space="preserve"> - Звание «Суперзвезда» присваиваются лучшим  игрокам турнира, которые индивидуально могут оказать решающее влияние на исход матча. </w:t>
      </w:r>
    </w:p>
    <w:p w:rsidR="00156E65" w:rsidRPr="00D97F30" w:rsidRDefault="00156E65" w:rsidP="00D97F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D97F30">
        <w:rPr>
          <w:rFonts w:ascii="Times New Roman" w:hAnsi="Times New Roman"/>
          <w:color w:val="000000"/>
        </w:rPr>
        <w:t xml:space="preserve"> - Звание «Звезда» присваиваются сильным игрокам турнира, которые могут оказать важное влияние на исход матча.</w:t>
      </w:r>
    </w:p>
    <w:p w:rsidR="00156E65" w:rsidRPr="00E91CE5" w:rsidRDefault="00156E65" w:rsidP="00D97F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D97F30">
        <w:rPr>
          <w:rFonts w:ascii="Times New Roman" w:hAnsi="Times New Roman"/>
          <w:color w:val="000000"/>
        </w:rPr>
        <w:t>9.2. Игроки со звание «Суперзвезда» имеют право играть только в 1-ой квалификационной группе и только в 1-ом Дивизионе Регулярного Чемпионата и плей-офф.</w:t>
      </w:r>
    </w:p>
    <w:p w:rsidR="00450A3C" w:rsidRPr="00450A3C" w:rsidRDefault="00450A3C" w:rsidP="00D97F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450A3C">
        <w:rPr>
          <w:rFonts w:ascii="Times New Roman" w:hAnsi="Times New Roman"/>
          <w:color w:val="000000"/>
        </w:rPr>
        <w:t>9</w:t>
      </w:r>
      <w:r>
        <w:rPr>
          <w:rFonts w:ascii="Times New Roman" w:hAnsi="Times New Roman"/>
          <w:color w:val="000000"/>
        </w:rPr>
        <w:t>.3.</w:t>
      </w:r>
      <w:r w:rsidR="0066299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 w:rsidR="00E91CE5" w:rsidRPr="00E91CE5">
        <w:rPr>
          <w:rFonts w:ascii="Times New Roman" w:hAnsi="Times New Roman"/>
          <w:color w:val="000000"/>
        </w:rPr>
        <w:t xml:space="preserve"> </w:t>
      </w:r>
      <w:r w:rsidR="00E91CE5">
        <w:rPr>
          <w:rFonts w:ascii="Times New Roman" w:hAnsi="Times New Roman"/>
          <w:color w:val="000000"/>
        </w:rPr>
        <w:t>заявке одной команды на сезон возможно наличие только 2 игроков</w:t>
      </w:r>
      <w:r w:rsidR="0066299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со званием </w:t>
      </w:r>
      <w:r w:rsidRPr="00D97F30">
        <w:rPr>
          <w:rFonts w:ascii="Times New Roman" w:hAnsi="Times New Roman"/>
          <w:color w:val="000000"/>
        </w:rPr>
        <w:t>«Суперзвезда»</w:t>
      </w:r>
      <w:r w:rsidR="00435D04">
        <w:rPr>
          <w:rFonts w:ascii="Times New Roman" w:hAnsi="Times New Roman"/>
          <w:color w:val="000000"/>
        </w:rPr>
        <w:t xml:space="preserve">, во время матча за команду одновременно на льду может находиться не более одного игрока со званием </w:t>
      </w:r>
      <w:r w:rsidR="00435D04" w:rsidRPr="00D97F30">
        <w:rPr>
          <w:rFonts w:ascii="Times New Roman" w:hAnsi="Times New Roman"/>
          <w:color w:val="000000"/>
        </w:rPr>
        <w:t>«Суперзвезда</w:t>
      </w:r>
      <w:r w:rsidR="00662994">
        <w:rPr>
          <w:rFonts w:ascii="Times New Roman" w:hAnsi="Times New Roman"/>
          <w:color w:val="000000"/>
        </w:rPr>
        <w:t>.</w:t>
      </w:r>
    </w:p>
    <w:p w:rsidR="00156E65" w:rsidRPr="00D97F30" w:rsidRDefault="00156E65" w:rsidP="00D97F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D97F30">
        <w:rPr>
          <w:rFonts w:ascii="Times New Roman" w:hAnsi="Times New Roman"/>
          <w:color w:val="000000"/>
        </w:rPr>
        <w:t>9.</w:t>
      </w:r>
      <w:r w:rsidR="00450A3C">
        <w:rPr>
          <w:rFonts w:ascii="Times New Roman" w:hAnsi="Times New Roman"/>
          <w:color w:val="000000"/>
        </w:rPr>
        <w:t>4</w:t>
      </w:r>
      <w:r w:rsidRPr="00D97F30">
        <w:rPr>
          <w:rFonts w:ascii="Times New Roman" w:hAnsi="Times New Roman"/>
          <w:color w:val="000000"/>
        </w:rPr>
        <w:t>. Игроки со звание «Звезда» имеют право играть только в 1-ой квалификационной группе и в 1-ом и 2-ом Дивизионах  Регулярного Чемпионата и плей-офф.</w:t>
      </w:r>
    </w:p>
    <w:p w:rsidR="00156E65" w:rsidRDefault="00156E65" w:rsidP="00D945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D97F30">
        <w:rPr>
          <w:rFonts w:ascii="Times New Roman" w:hAnsi="Times New Roman"/>
          <w:color w:val="000000"/>
        </w:rPr>
        <w:t>9.</w:t>
      </w:r>
      <w:r w:rsidR="00450A3C">
        <w:rPr>
          <w:rFonts w:ascii="Times New Roman" w:hAnsi="Times New Roman"/>
          <w:color w:val="000000"/>
        </w:rPr>
        <w:t>5</w:t>
      </w:r>
      <w:r w:rsidRPr="00D97F30">
        <w:rPr>
          <w:rFonts w:ascii="Times New Roman" w:hAnsi="Times New Roman"/>
          <w:color w:val="000000"/>
        </w:rPr>
        <w:t>. Организаторы в любой момент времени до начала плей-офф имеют право пересмотреть квалификационные звания</w:t>
      </w:r>
      <w:r w:rsidR="00AD3219">
        <w:rPr>
          <w:rFonts w:ascii="Times New Roman" w:hAnsi="Times New Roman"/>
          <w:color w:val="000000"/>
        </w:rPr>
        <w:t>.</w:t>
      </w:r>
    </w:p>
    <w:p w:rsidR="00156E65" w:rsidRPr="00D97F30" w:rsidRDefault="00156E65" w:rsidP="00D97F30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156E65" w:rsidRPr="00D945BA" w:rsidRDefault="00156E65" w:rsidP="00D97F30">
      <w:pPr>
        <w:spacing w:after="0" w:line="240" w:lineRule="auto"/>
        <w:ind w:left="709"/>
        <w:jc w:val="center"/>
        <w:rPr>
          <w:rFonts w:ascii="Times New Roman" w:hAnsi="Times New Roman"/>
          <w:sz w:val="24"/>
          <w:u w:val="single"/>
        </w:rPr>
      </w:pPr>
      <w:r w:rsidRPr="00D945BA">
        <w:rPr>
          <w:rFonts w:ascii="Times New Roman" w:hAnsi="Times New Roman"/>
          <w:b/>
          <w:sz w:val="24"/>
          <w:u w:val="single"/>
        </w:rPr>
        <w:t>10. Смежные игроки.</w:t>
      </w:r>
    </w:p>
    <w:p w:rsidR="00156E65" w:rsidRPr="00D97F30" w:rsidRDefault="00156E65" w:rsidP="00D97F3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97F30">
        <w:rPr>
          <w:rFonts w:ascii="Times New Roman" w:hAnsi="Times New Roman"/>
        </w:rPr>
        <w:t xml:space="preserve">10.1. </w:t>
      </w:r>
      <w:r w:rsidRPr="00D97F30">
        <w:rPr>
          <w:rFonts w:ascii="Times New Roman" w:hAnsi="Times New Roman"/>
          <w:color w:val="000000"/>
        </w:rPr>
        <w:t xml:space="preserve">На стадии квалификационного этапа один и тот же игрок (полевой или вратарь) может быть внесен в заявки 2 разных команд (не более 5 таких игроков для одной команды, за исключением случаев предусмотренных п. </w:t>
      </w:r>
      <w:r w:rsidR="009225AB">
        <w:rPr>
          <w:rFonts w:ascii="Times New Roman" w:hAnsi="Times New Roman"/>
          <w:color w:val="000000"/>
        </w:rPr>
        <w:t>10</w:t>
      </w:r>
      <w:r w:rsidRPr="00D97F30">
        <w:rPr>
          <w:rFonts w:ascii="Times New Roman" w:hAnsi="Times New Roman"/>
          <w:color w:val="000000"/>
        </w:rPr>
        <w:t>.3), но данные команды обязательно должны играть в разных группах на квалификационном этапе.</w:t>
      </w:r>
    </w:p>
    <w:p w:rsidR="00156E65" w:rsidRPr="00D97F30" w:rsidRDefault="00156E65" w:rsidP="00D97F3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97F30">
        <w:rPr>
          <w:rFonts w:ascii="Times New Roman" w:hAnsi="Times New Roman"/>
        </w:rPr>
        <w:t xml:space="preserve">10.2. На стадиях регулярного Чемпионата и плей-офф </w:t>
      </w:r>
      <w:r w:rsidRPr="00D97F30">
        <w:rPr>
          <w:rFonts w:ascii="Times New Roman" w:hAnsi="Times New Roman"/>
          <w:color w:val="000000"/>
        </w:rPr>
        <w:t>один и тот же игрок (полевой или вратарь) может быть внесен в заявки 2 разных команд (не более 5 для одной команды, за исключением случаев предусмотренных п. 9.3), но данные команды обязательно должны играть в разных дивизионах, а также недопустимо наличие одного и того же игрока в командах 1-го и 2-го дивизиона.</w:t>
      </w:r>
    </w:p>
    <w:p w:rsidR="00156E65" w:rsidRPr="00D97F30" w:rsidRDefault="00156E65" w:rsidP="00D97F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D97F30">
        <w:rPr>
          <w:rFonts w:ascii="Times New Roman" w:hAnsi="Times New Roman"/>
          <w:color w:val="000000"/>
        </w:rPr>
        <w:t>10.3. Командам, участвующим в турнире двумя составами разрешено иметь одновременно в двух составах не более 8 одних и тех же игроков (в совокупности полевых игроков и вратарей), но запрещается иметь смеж</w:t>
      </w:r>
      <w:r>
        <w:rPr>
          <w:rFonts w:ascii="Times New Roman" w:hAnsi="Times New Roman"/>
          <w:color w:val="000000"/>
        </w:rPr>
        <w:t>ных игроков с другими командами</w:t>
      </w:r>
      <w:r w:rsidRPr="00D97F30">
        <w:rPr>
          <w:rFonts w:ascii="Times New Roman" w:hAnsi="Times New Roman"/>
          <w:color w:val="000000"/>
        </w:rPr>
        <w:t>.</w:t>
      </w:r>
    </w:p>
    <w:p w:rsidR="00156E65" w:rsidRPr="00D97F30" w:rsidRDefault="00156E65" w:rsidP="00D97F3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156E65" w:rsidRPr="00D945BA" w:rsidRDefault="00156E65" w:rsidP="00D97F30">
      <w:pPr>
        <w:shd w:val="clear" w:color="auto" w:fill="FFFFFF"/>
        <w:spacing w:after="0" w:line="240" w:lineRule="auto"/>
        <w:ind w:left="709"/>
        <w:jc w:val="center"/>
        <w:rPr>
          <w:rFonts w:ascii="Times New Roman" w:hAnsi="Times New Roman"/>
          <w:color w:val="000000"/>
          <w:sz w:val="24"/>
          <w:u w:val="single"/>
        </w:rPr>
      </w:pPr>
      <w:r w:rsidRPr="00D945BA">
        <w:rPr>
          <w:rFonts w:ascii="Times New Roman" w:hAnsi="Times New Roman"/>
          <w:b/>
          <w:sz w:val="24"/>
          <w:u w:val="single"/>
        </w:rPr>
        <w:t>11. Дозаявка, отзаявка и обмен игроками.</w:t>
      </w:r>
    </w:p>
    <w:p w:rsidR="00156E65" w:rsidRPr="00D97F30" w:rsidRDefault="00156E65" w:rsidP="00D97F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D97F30">
        <w:rPr>
          <w:rFonts w:ascii="Times New Roman" w:hAnsi="Times New Roman"/>
        </w:rPr>
        <w:t xml:space="preserve">11.1. На стадии квалификационного этапа до момента проведения командой 4-х матчей каждая команда имеет право дозаявить или обменять не более 5 игроков  (в совокупности полевых игроков и  вратарей). </w:t>
      </w:r>
    </w:p>
    <w:p w:rsidR="00156E65" w:rsidRPr="00D97F30" w:rsidRDefault="00156E65" w:rsidP="00D97F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D97F30">
        <w:rPr>
          <w:rFonts w:ascii="Times New Roman" w:hAnsi="Times New Roman"/>
          <w:color w:val="000000"/>
        </w:rPr>
        <w:t>11.2. После завершения 1 круга и до начала 2 круга Регулярного Чемпионата команда имеет право про</w:t>
      </w:r>
      <w:r>
        <w:rPr>
          <w:rFonts w:ascii="Times New Roman" w:hAnsi="Times New Roman"/>
          <w:color w:val="000000"/>
        </w:rPr>
        <w:t>вести дозаявку или обмен игрока</w:t>
      </w:r>
      <w:r w:rsidRPr="00D97F30">
        <w:rPr>
          <w:rFonts w:ascii="Times New Roman" w:hAnsi="Times New Roman"/>
          <w:color w:val="000000"/>
        </w:rPr>
        <w:t xml:space="preserve"> в количестве, зависящем от ее места в турнирной таблице:</w:t>
      </w:r>
    </w:p>
    <w:p w:rsidR="00156E65" w:rsidRPr="00D97F30" w:rsidRDefault="00156E65" w:rsidP="00D97F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D97F30">
        <w:rPr>
          <w:rFonts w:ascii="Times New Roman" w:hAnsi="Times New Roman"/>
          <w:color w:val="000000"/>
        </w:rPr>
        <w:t>- команды, занимающие 1-е и 2-е места в дивизионе имеют право дозаявить по 2 игрока;</w:t>
      </w:r>
    </w:p>
    <w:p w:rsidR="00156E65" w:rsidRPr="00D97F30" w:rsidRDefault="00156E65" w:rsidP="00D97F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D97F30">
        <w:rPr>
          <w:rFonts w:ascii="Times New Roman" w:hAnsi="Times New Roman"/>
          <w:color w:val="000000"/>
        </w:rPr>
        <w:t>- команд</w:t>
      </w:r>
      <w:r>
        <w:rPr>
          <w:rFonts w:ascii="Times New Roman" w:hAnsi="Times New Roman"/>
          <w:color w:val="000000"/>
        </w:rPr>
        <w:t>ы</w:t>
      </w:r>
      <w:r w:rsidRPr="00D97F30">
        <w:rPr>
          <w:rFonts w:ascii="Times New Roman" w:hAnsi="Times New Roman"/>
          <w:color w:val="000000"/>
        </w:rPr>
        <w:t>, занимающие 3-е и 4-е места в дивизионе имеют право дозаявить по 3 игрока;</w:t>
      </w:r>
    </w:p>
    <w:p w:rsidR="00156E65" w:rsidRPr="00D97F30" w:rsidRDefault="00156E65" w:rsidP="00D97F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D97F30">
        <w:rPr>
          <w:rFonts w:ascii="Times New Roman" w:hAnsi="Times New Roman"/>
          <w:color w:val="000000"/>
        </w:rPr>
        <w:t>- команда, занимающая 5-е место имеет право дозаявить 4 игрока.</w:t>
      </w:r>
    </w:p>
    <w:p w:rsidR="00156E65" w:rsidRPr="00D97F30" w:rsidRDefault="00156E65" w:rsidP="00D97F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hd w:val="clear" w:color="auto" w:fill="FFFFFF"/>
        </w:rPr>
      </w:pPr>
      <w:r w:rsidRPr="00D97F30">
        <w:rPr>
          <w:rFonts w:ascii="Times New Roman" w:hAnsi="Times New Roman"/>
          <w:color w:val="000000"/>
          <w:shd w:val="clear" w:color="auto" w:fill="FFFFFF"/>
        </w:rPr>
        <w:t>11.2.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D97F30">
        <w:rPr>
          <w:rFonts w:ascii="Times New Roman" w:hAnsi="Times New Roman"/>
          <w:color w:val="000000"/>
        </w:rPr>
        <w:t>Каждая команда во время квалификационного этапа и до окончания Регулярного Чемпионата дополнительно имеет право на 2 экстренные дозаявки вратарей (одна на стадии квалификационного этапа и одна на стадии регулярного чемпионата). Экстренная дозаявка возможна не позднее чем за сутки до матча.</w:t>
      </w:r>
    </w:p>
    <w:p w:rsidR="00156E65" w:rsidRPr="00D97F30" w:rsidRDefault="00156E65" w:rsidP="00D97F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D97F30">
        <w:rPr>
          <w:rFonts w:ascii="Times New Roman" w:hAnsi="Times New Roman"/>
          <w:color w:val="000000"/>
        </w:rPr>
        <w:lastRenderedPageBreak/>
        <w:t xml:space="preserve">11.3. В случаях отстранения игроков по причине существенного превышения ими среднего уровня игроков дивизиона или квалификационной группы, команде разрешается заменить данного игрока на игрока, игра которого разрешена в данном дивизионе или группе. </w:t>
      </w:r>
    </w:p>
    <w:p w:rsidR="00156E65" w:rsidRPr="00D97F30" w:rsidRDefault="00156E65" w:rsidP="00D97F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D97F30">
        <w:rPr>
          <w:rFonts w:ascii="Times New Roman" w:hAnsi="Times New Roman"/>
          <w:color w:val="000000"/>
        </w:rPr>
        <w:t xml:space="preserve">11.4. </w:t>
      </w:r>
      <w:r w:rsidRPr="00D97F30">
        <w:rPr>
          <w:rFonts w:ascii="Times New Roman" w:hAnsi="Times New Roman"/>
        </w:rPr>
        <w:t>Запрещено дозаявлять игрока в день матча.</w:t>
      </w:r>
    </w:p>
    <w:p w:rsidR="00156E65" w:rsidRPr="00D97F30" w:rsidRDefault="00156E65" w:rsidP="00D97F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D97F30">
        <w:rPr>
          <w:rFonts w:ascii="Times New Roman" w:hAnsi="Times New Roman"/>
          <w:color w:val="000000"/>
        </w:rPr>
        <w:t>11.5. Общее количество игроков в заявке не должно превышать 35 полевых игроков и 5 вратарей, лишние игроки должны быть отзаявлены.</w:t>
      </w:r>
    </w:p>
    <w:p w:rsidR="00156E65" w:rsidRPr="00D97F30" w:rsidRDefault="00156E65" w:rsidP="00D97F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6E65" w:rsidRPr="00D945BA" w:rsidRDefault="00156E65" w:rsidP="00D97F30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945BA">
        <w:rPr>
          <w:rFonts w:ascii="Times New Roman" w:hAnsi="Times New Roman"/>
          <w:b/>
          <w:sz w:val="24"/>
          <w:szCs w:val="24"/>
          <w:u w:val="single"/>
        </w:rPr>
        <w:t>12. Подведение итогов турнира и награждение.</w:t>
      </w:r>
    </w:p>
    <w:p w:rsidR="00156E65" w:rsidRPr="00D97F30" w:rsidRDefault="00156E65" w:rsidP="00D97F3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97F30">
        <w:rPr>
          <w:rFonts w:ascii="Times New Roman" w:hAnsi="Times New Roman"/>
        </w:rPr>
        <w:t>12.1. По итогам Квалификационного этапа награды получают:</w:t>
      </w:r>
    </w:p>
    <w:p w:rsidR="00156E65" w:rsidRPr="00D97F30" w:rsidRDefault="00156E65" w:rsidP="00D97F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D97F30">
        <w:rPr>
          <w:rFonts w:ascii="Times New Roman" w:hAnsi="Times New Roman"/>
          <w:color w:val="000000"/>
        </w:rPr>
        <w:t>- Первые 3 команды каждой группы квалификации получают памятные таблички или грамоты;</w:t>
      </w:r>
    </w:p>
    <w:p w:rsidR="00156E65" w:rsidRPr="00D97F30" w:rsidRDefault="00156E65" w:rsidP="00D97F30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156E65" w:rsidRPr="00D97F30" w:rsidRDefault="00156E65" w:rsidP="00D97F3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97F30">
        <w:rPr>
          <w:rFonts w:ascii="Times New Roman" w:hAnsi="Times New Roman"/>
        </w:rPr>
        <w:t>12.2. По итогам регулярного Чемпионата в каждом дивизионе награды получают:</w:t>
      </w:r>
    </w:p>
    <w:p w:rsidR="00156E65" w:rsidRPr="00D97F30" w:rsidRDefault="00156E65" w:rsidP="00D97F30">
      <w:pPr>
        <w:pStyle w:val="a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97F30">
        <w:rPr>
          <w:rFonts w:ascii="Times New Roman" w:hAnsi="Times New Roman"/>
        </w:rPr>
        <w:t>- победители каждого дивизиона регулярного чемпионата– “золотые” медали;</w:t>
      </w:r>
    </w:p>
    <w:p w:rsidR="00156E65" w:rsidRPr="00D97F30" w:rsidRDefault="00156E65" w:rsidP="00D97F30">
      <w:pPr>
        <w:pStyle w:val="a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97F30">
        <w:rPr>
          <w:rFonts w:ascii="Times New Roman" w:hAnsi="Times New Roman"/>
        </w:rPr>
        <w:t>- команды, занявшие 2 место в каждом дивизионе– “серебряные” медали;</w:t>
      </w:r>
    </w:p>
    <w:p w:rsidR="00156E65" w:rsidRPr="00D97F30" w:rsidRDefault="00156E65" w:rsidP="00D97F30">
      <w:pPr>
        <w:pStyle w:val="a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97F30">
        <w:rPr>
          <w:rFonts w:ascii="Times New Roman" w:hAnsi="Times New Roman"/>
        </w:rPr>
        <w:t>- команды, занявшие 3 место в каждом дивизионе– “бронзовые медали”;</w:t>
      </w:r>
    </w:p>
    <w:p w:rsidR="00156E65" w:rsidRPr="00D97F30" w:rsidRDefault="00156E65" w:rsidP="00D97F30">
      <w:pPr>
        <w:pStyle w:val="a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97F30">
        <w:rPr>
          <w:rFonts w:ascii="Times New Roman" w:hAnsi="Times New Roman"/>
        </w:rPr>
        <w:t>- лучший снайпер каждого дивизиона регулярного Чемпионата;</w:t>
      </w:r>
    </w:p>
    <w:p w:rsidR="00156E65" w:rsidRPr="00D97F30" w:rsidRDefault="00156E65" w:rsidP="00D97F30">
      <w:pPr>
        <w:pStyle w:val="a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97F30">
        <w:rPr>
          <w:rFonts w:ascii="Times New Roman" w:hAnsi="Times New Roman"/>
        </w:rPr>
        <w:t>- лучший ассистент каждого дивизиона регулярного Чемпионата;</w:t>
      </w:r>
    </w:p>
    <w:p w:rsidR="00156E65" w:rsidRPr="00D97F30" w:rsidRDefault="00156E65" w:rsidP="00D97F30">
      <w:pPr>
        <w:pStyle w:val="a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97F30">
        <w:rPr>
          <w:rFonts w:ascii="Times New Roman" w:hAnsi="Times New Roman"/>
        </w:rPr>
        <w:t>- лучший бомбардир каждого дивизиона регулярного Чемпионата;</w:t>
      </w:r>
    </w:p>
    <w:p w:rsidR="00156E65" w:rsidRPr="00D97F30" w:rsidRDefault="00156E65" w:rsidP="00D97F30">
      <w:pPr>
        <w:pStyle w:val="a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97F30">
        <w:rPr>
          <w:rFonts w:ascii="Times New Roman" w:hAnsi="Times New Roman"/>
        </w:rPr>
        <w:t>- лучший вратарь каждого дивизиона регулярного Чемпионата.</w:t>
      </w:r>
    </w:p>
    <w:p w:rsidR="00156E65" w:rsidRPr="00D97F30" w:rsidRDefault="00156E65" w:rsidP="00D97F30">
      <w:pPr>
        <w:pStyle w:val="a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156E65" w:rsidRPr="00D97F30" w:rsidRDefault="00156E65" w:rsidP="00D97F3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97F30">
        <w:rPr>
          <w:rFonts w:ascii="Times New Roman" w:hAnsi="Times New Roman"/>
        </w:rPr>
        <w:t>12.3. По итогам этапа плей-офф награды получают:</w:t>
      </w:r>
    </w:p>
    <w:p w:rsidR="00156E65" w:rsidRPr="00D97F30" w:rsidRDefault="00156E65" w:rsidP="00D97F30">
      <w:pPr>
        <w:pStyle w:val="a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97F30">
        <w:rPr>
          <w:rFonts w:ascii="Times New Roman" w:hAnsi="Times New Roman"/>
        </w:rPr>
        <w:t>- победитель плей-офф каждого дивизиона – Кубок Победителя Турнира;</w:t>
      </w:r>
    </w:p>
    <w:p w:rsidR="00156E65" w:rsidRPr="00D97F30" w:rsidRDefault="00156E65" w:rsidP="00D97F30">
      <w:pPr>
        <w:pStyle w:val="a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97F30">
        <w:rPr>
          <w:rFonts w:ascii="Times New Roman" w:hAnsi="Times New Roman"/>
        </w:rPr>
        <w:t>- финалист плей-офф каждого дивизиона – Кубок за 2 место;</w:t>
      </w:r>
    </w:p>
    <w:p w:rsidR="00156E65" w:rsidRPr="00D97F30" w:rsidRDefault="00156E65" w:rsidP="00D97F30">
      <w:pPr>
        <w:pStyle w:val="a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97F30">
        <w:rPr>
          <w:rFonts w:ascii="Times New Roman" w:hAnsi="Times New Roman"/>
        </w:rPr>
        <w:t>- победитель матча за 3 место каждого дивизиона – Кубок за 3 место;</w:t>
      </w:r>
    </w:p>
    <w:p w:rsidR="00156E65" w:rsidRPr="00D97F30" w:rsidRDefault="00156E65" w:rsidP="00D97F30">
      <w:pPr>
        <w:pStyle w:val="a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97F30">
        <w:rPr>
          <w:rFonts w:ascii="Times New Roman" w:hAnsi="Times New Roman"/>
        </w:rPr>
        <w:t>- участник матча за 3 место каждого дивизиона – Утешительный Кубок.</w:t>
      </w:r>
    </w:p>
    <w:p w:rsidR="00156E65" w:rsidRPr="00D97F30" w:rsidRDefault="00156E65" w:rsidP="00930126">
      <w:pPr>
        <w:pStyle w:val="af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156E65" w:rsidRPr="00D97F30" w:rsidRDefault="00156E65" w:rsidP="004621FA">
      <w:pPr>
        <w:spacing w:after="0" w:line="240" w:lineRule="auto"/>
        <w:rPr>
          <w:rFonts w:ascii="Times New Roman" w:hAnsi="Times New Roman"/>
          <w:sz w:val="32"/>
        </w:rPr>
      </w:pPr>
    </w:p>
    <w:sectPr w:rsidR="00156E65" w:rsidRPr="00D97F30" w:rsidSect="00034CB0">
      <w:type w:val="continuous"/>
      <w:pgSz w:w="12240" w:h="15840"/>
      <w:pgMar w:top="567" w:right="1134" w:bottom="567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360" w:rsidRDefault="001F7360" w:rsidP="00233686">
      <w:pPr>
        <w:spacing w:after="0" w:line="240" w:lineRule="auto"/>
      </w:pPr>
      <w:r>
        <w:separator/>
      </w:r>
    </w:p>
  </w:endnote>
  <w:endnote w:type="continuationSeparator" w:id="1">
    <w:p w:rsidR="001F7360" w:rsidRDefault="001F7360" w:rsidP="00233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360" w:rsidRDefault="001F7360" w:rsidP="00233686">
      <w:pPr>
        <w:spacing w:after="0" w:line="240" w:lineRule="auto"/>
      </w:pPr>
      <w:r>
        <w:separator/>
      </w:r>
    </w:p>
  </w:footnote>
  <w:footnote w:type="continuationSeparator" w:id="1">
    <w:p w:rsidR="001F7360" w:rsidRDefault="001F7360" w:rsidP="00233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65" w:rsidRDefault="00156E65" w:rsidP="00C043A9">
    <w:pPr>
      <w:pStyle w:val="aa"/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8778F"/>
    <w:multiLevelType w:val="hybridMultilevel"/>
    <w:tmpl w:val="EE4C7B04"/>
    <w:lvl w:ilvl="0" w:tplc="E8689D3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44D27806"/>
    <w:multiLevelType w:val="hybridMultilevel"/>
    <w:tmpl w:val="42B8E9FC"/>
    <w:lvl w:ilvl="0" w:tplc="30A69B5A">
      <w:start w:val="1"/>
      <w:numFmt w:val="decimal"/>
      <w:lvlText w:val="%1)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A5156B"/>
    <w:multiLevelType w:val="hybridMultilevel"/>
    <w:tmpl w:val="31D41F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012505E"/>
    <w:multiLevelType w:val="hybridMultilevel"/>
    <w:tmpl w:val="411404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9B92A04"/>
    <w:multiLevelType w:val="multilevel"/>
    <w:tmpl w:val="3006CF6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2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3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40" w:hanging="2520"/>
      </w:pPr>
      <w:rPr>
        <w:rFonts w:cs="Times New Roman" w:hint="default"/>
      </w:rPr>
    </w:lvl>
  </w:abstractNum>
  <w:abstractNum w:abstractNumId="5">
    <w:nsid w:val="732C2B02"/>
    <w:multiLevelType w:val="hybridMultilevel"/>
    <w:tmpl w:val="E786B1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D074595"/>
    <w:multiLevelType w:val="hybridMultilevel"/>
    <w:tmpl w:val="96ACD9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33686"/>
    <w:rsid w:val="000111A8"/>
    <w:rsid w:val="000176F4"/>
    <w:rsid w:val="0002579C"/>
    <w:rsid w:val="00025834"/>
    <w:rsid w:val="00034B84"/>
    <w:rsid w:val="00034CB0"/>
    <w:rsid w:val="00036930"/>
    <w:rsid w:val="0004525A"/>
    <w:rsid w:val="00045723"/>
    <w:rsid w:val="00050CED"/>
    <w:rsid w:val="00057290"/>
    <w:rsid w:val="000605F8"/>
    <w:rsid w:val="00066B15"/>
    <w:rsid w:val="00072546"/>
    <w:rsid w:val="00083601"/>
    <w:rsid w:val="00090CEF"/>
    <w:rsid w:val="00090F6C"/>
    <w:rsid w:val="00096C84"/>
    <w:rsid w:val="00096F4C"/>
    <w:rsid w:val="000A13D1"/>
    <w:rsid w:val="000A522C"/>
    <w:rsid w:val="000B6A83"/>
    <w:rsid w:val="000C7D0C"/>
    <w:rsid w:val="000D52DE"/>
    <w:rsid w:val="000F34D2"/>
    <w:rsid w:val="000F6541"/>
    <w:rsid w:val="00103455"/>
    <w:rsid w:val="00113D6B"/>
    <w:rsid w:val="00116BAB"/>
    <w:rsid w:val="00116BBE"/>
    <w:rsid w:val="00117643"/>
    <w:rsid w:val="001276A4"/>
    <w:rsid w:val="00131314"/>
    <w:rsid w:val="00132902"/>
    <w:rsid w:val="00133352"/>
    <w:rsid w:val="00134847"/>
    <w:rsid w:val="001447CF"/>
    <w:rsid w:val="00154072"/>
    <w:rsid w:val="00156E65"/>
    <w:rsid w:val="00164DCD"/>
    <w:rsid w:val="001719D9"/>
    <w:rsid w:val="00172A1C"/>
    <w:rsid w:val="00173675"/>
    <w:rsid w:val="00173806"/>
    <w:rsid w:val="001739CD"/>
    <w:rsid w:val="00184FDC"/>
    <w:rsid w:val="001868E8"/>
    <w:rsid w:val="00190614"/>
    <w:rsid w:val="001963E0"/>
    <w:rsid w:val="001A3AAB"/>
    <w:rsid w:val="001B00EF"/>
    <w:rsid w:val="001B0CAD"/>
    <w:rsid w:val="001C3D3B"/>
    <w:rsid w:val="001C7E01"/>
    <w:rsid w:val="001D59C3"/>
    <w:rsid w:val="001E28AA"/>
    <w:rsid w:val="001F4131"/>
    <w:rsid w:val="001F7360"/>
    <w:rsid w:val="00200F1D"/>
    <w:rsid w:val="00203581"/>
    <w:rsid w:val="0020752B"/>
    <w:rsid w:val="00217354"/>
    <w:rsid w:val="0022126A"/>
    <w:rsid w:val="00230E68"/>
    <w:rsid w:val="00230E8A"/>
    <w:rsid w:val="00233686"/>
    <w:rsid w:val="00233D9B"/>
    <w:rsid w:val="002341CE"/>
    <w:rsid w:val="00235307"/>
    <w:rsid w:val="002538AA"/>
    <w:rsid w:val="00261D39"/>
    <w:rsid w:val="00262703"/>
    <w:rsid w:val="00264651"/>
    <w:rsid w:val="00264D3D"/>
    <w:rsid w:val="00270566"/>
    <w:rsid w:val="00277521"/>
    <w:rsid w:val="0028001F"/>
    <w:rsid w:val="0028730B"/>
    <w:rsid w:val="002948B6"/>
    <w:rsid w:val="00295EF8"/>
    <w:rsid w:val="002A4EC5"/>
    <w:rsid w:val="002C026B"/>
    <w:rsid w:val="002C4FD4"/>
    <w:rsid w:val="002D59E0"/>
    <w:rsid w:val="002F413D"/>
    <w:rsid w:val="002F51F9"/>
    <w:rsid w:val="002F7B45"/>
    <w:rsid w:val="0030260F"/>
    <w:rsid w:val="003041D1"/>
    <w:rsid w:val="0031033A"/>
    <w:rsid w:val="00326E15"/>
    <w:rsid w:val="00327D63"/>
    <w:rsid w:val="003325F2"/>
    <w:rsid w:val="003352E7"/>
    <w:rsid w:val="00335CE1"/>
    <w:rsid w:val="00340317"/>
    <w:rsid w:val="003409E5"/>
    <w:rsid w:val="00345A04"/>
    <w:rsid w:val="00345E8B"/>
    <w:rsid w:val="00357989"/>
    <w:rsid w:val="00364963"/>
    <w:rsid w:val="003669D5"/>
    <w:rsid w:val="003733C7"/>
    <w:rsid w:val="0038574C"/>
    <w:rsid w:val="00395375"/>
    <w:rsid w:val="00395A71"/>
    <w:rsid w:val="003A7DCE"/>
    <w:rsid w:val="003C136B"/>
    <w:rsid w:val="003C791B"/>
    <w:rsid w:val="003D4583"/>
    <w:rsid w:val="003E1A2D"/>
    <w:rsid w:val="003E30EF"/>
    <w:rsid w:val="003F1DC3"/>
    <w:rsid w:val="003F6BB8"/>
    <w:rsid w:val="003F7767"/>
    <w:rsid w:val="0040095A"/>
    <w:rsid w:val="00406B55"/>
    <w:rsid w:val="0041512B"/>
    <w:rsid w:val="00416141"/>
    <w:rsid w:val="004200B3"/>
    <w:rsid w:val="00420A2C"/>
    <w:rsid w:val="00435D04"/>
    <w:rsid w:val="00437B6B"/>
    <w:rsid w:val="00446180"/>
    <w:rsid w:val="00446B4C"/>
    <w:rsid w:val="00450A3C"/>
    <w:rsid w:val="004621FA"/>
    <w:rsid w:val="00477EAB"/>
    <w:rsid w:val="00485822"/>
    <w:rsid w:val="004931AC"/>
    <w:rsid w:val="004A0879"/>
    <w:rsid w:val="004A595C"/>
    <w:rsid w:val="004B48F0"/>
    <w:rsid w:val="004B5418"/>
    <w:rsid w:val="004B5667"/>
    <w:rsid w:val="004E5C82"/>
    <w:rsid w:val="004F3270"/>
    <w:rsid w:val="004F396C"/>
    <w:rsid w:val="004F43E3"/>
    <w:rsid w:val="00510A25"/>
    <w:rsid w:val="00512D3E"/>
    <w:rsid w:val="00517075"/>
    <w:rsid w:val="005177B3"/>
    <w:rsid w:val="005215EA"/>
    <w:rsid w:val="005237FE"/>
    <w:rsid w:val="00523E07"/>
    <w:rsid w:val="00531A21"/>
    <w:rsid w:val="00532B4F"/>
    <w:rsid w:val="005347A8"/>
    <w:rsid w:val="00540FD5"/>
    <w:rsid w:val="00544332"/>
    <w:rsid w:val="00544F68"/>
    <w:rsid w:val="0055594E"/>
    <w:rsid w:val="0057138C"/>
    <w:rsid w:val="005810AC"/>
    <w:rsid w:val="005A52DA"/>
    <w:rsid w:val="005A5C1C"/>
    <w:rsid w:val="005A74B3"/>
    <w:rsid w:val="005B07D6"/>
    <w:rsid w:val="005B1068"/>
    <w:rsid w:val="005B355B"/>
    <w:rsid w:val="005B714C"/>
    <w:rsid w:val="005C321F"/>
    <w:rsid w:val="005C4495"/>
    <w:rsid w:val="005C6DAA"/>
    <w:rsid w:val="005D13A2"/>
    <w:rsid w:val="005E7EC3"/>
    <w:rsid w:val="005F7224"/>
    <w:rsid w:val="00600002"/>
    <w:rsid w:val="006028E2"/>
    <w:rsid w:val="00602A6D"/>
    <w:rsid w:val="00621AEE"/>
    <w:rsid w:val="00625FF5"/>
    <w:rsid w:val="0062756F"/>
    <w:rsid w:val="00627F4E"/>
    <w:rsid w:val="0063442B"/>
    <w:rsid w:val="00634B4B"/>
    <w:rsid w:val="0064498E"/>
    <w:rsid w:val="006531B1"/>
    <w:rsid w:val="00662994"/>
    <w:rsid w:val="00676670"/>
    <w:rsid w:val="00681400"/>
    <w:rsid w:val="00694459"/>
    <w:rsid w:val="006968F0"/>
    <w:rsid w:val="006A1478"/>
    <w:rsid w:val="006A54FA"/>
    <w:rsid w:val="006A5E1E"/>
    <w:rsid w:val="006A7B7C"/>
    <w:rsid w:val="006B2BD2"/>
    <w:rsid w:val="006B61C5"/>
    <w:rsid w:val="006C208A"/>
    <w:rsid w:val="006C2471"/>
    <w:rsid w:val="006D015D"/>
    <w:rsid w:val="006D4348"/>
    <w:rsid w:val="006D6C58"/>
    <w:rsid w:val="006E785D"/>
    <w:rsid w:val="006F42E3"/>
    <w:rsid w:val="006F6AF3"/>
    <w:rsid w:val="00700983"/>
    <w:rsid w:val="0071549A"/>
    <w:rsid w:val="007222B1"/>
    <w:rsid w:val="00722474"/>
    <w:rsid w:val="00723658"/>
    <w:rsid w:val="0073175A"/>
    <w:rsid w:val="00736454"/>
    <w:rsid w:val="00740C2B"/>
    <w:rsid w:val="00741E92"/>
    <w:rsid w:val="00747452"/>
    <w:rsid w:val="00752CDF"/>
    <w:rsid w:val="00753324"/>
    <w:rsid w:val="00756D2E"/>
    <w:rsid w:val="00775B55"/>
    <w:rsid w:val="00791757"/>
    <w:rsid w:val="00794274"/>
    <w:rsid w:val="007A26E6"/>
    <w:rsid w:val="007A32A7"/>
    <w:rsid w:val="007A7389"/>
    <w:rsid w:val="007B32AB"/>
    <w:rsid w:val="007B467F"/>
    <w:rsid w:val="007B7908"/>
    <w:rsid w:val="007C211B"/>
    <w:rsid w:val="007C3593"/>
    <w:rsid w:val="007C4692"/>
    <w:rsid w:val="007C4DD3"/>
    <w:rsid w:val="007C6A89"/>
    <w:rsid w:val="007D018E"/>
    <w:rsid w:val="007E4077"/>
    <w:rsid w:val="007E47C1"/>
    <w:rsid w:val="007E646A"/>
    <w:rsid w:val="007E6A3D"/>
    <w:rsid w:val="00807F7A"/>
    <w:rsid w:val="00816D13"/>
    <w:rsid w:val="00824572"/>
    <w:rsid w:val="00843FFC"/>
    <w:rsid w:val="008463F4"/>
    <w:rsid w:val="00851D74"/>
    <w:rsid w:val="008569C0"/>
    <w:rsid w:val="0086366C"/>
    <w:rsid w:val="00870ECD"/>
    <w:rsid w:val="008718D5"/>
    <w:rsid w:val="00874B9A"/>
    <w:rsid w:val="00894731"/>
    <w:rsid w:val="00897C41"/>
    <w:rsid w:val="008A3642"/>
    <w:rsid w:val="008A565E"/>
    <w:rsid w:val="008A6A10"/>
    <w:rsid w:val="008B719E"/>
    <w:rsid w:val="008C2FFC"/>
    <w:rsid w:val="008C5BAC"/>
    <w:rsid w:val="008D57DA"/>
    <w:rsid w:val="008D5E81"/>
    <w:rsid w:val="008F10CA"/>
    <w:rsid w:val="008F450E"/>
    <w:rsid w:val="0091448F"/>
    <w:rsid w:val="00916806"/>
    <w:rsid w:val="00921B65"/>
    <w:rsid w:val="009225AB"/>
    <w:rsid w:val="00930126"/>
    <w:rsid w:val="009306DD"/>
    <w:rsid w:val="00940715"/>
    <w:rsid w:val="00943C55"/>
    <w:rsid w:val="00952C84"/>
    <w:rsid w:val="00952F46"/>
    <w:rsid w:val="0095351C"/>
    <w:rsid w:val="00957264"/>
    <w:rsid w:val="00965FDC"/>
    <w:rsid w:val="0097046E"/>
    <w:rsid w:val="00970708"/>
    <w:rsid w:val="009761DC"/>
    <w:rsid w:val="0097674E"/>
    <w:rsid w:val="00985C02"/>
    <w:rsid w:val="009913A2"/>
    <w:rsid w:val="00991B96"/>
    <w:rsid w:val="00994D88"/>
    <w:rsid w:val="009976E4"/>
    <w:rsid w:val="009A2F5E"/>
    <w:rsid w:val="009A4DFC"/>
    <w:rsid w:val="009B103F"/>
    <w:rsid w:val="009B1A37"/>
    <w:rsid w:val="009B2F36"/>
    <w:rsid w:val="009C27A9"/>
    <w:rsid w:val="009C29B3"/>
    <w:rsid w:val="009C75C4"/>
    <w:rsid w:val="009C7627"/>
    <w:rsid w:val="009E43DE"/>
    <w:rsid w:val="009F0D07"/>
    <w:rsid w:val="009F4826"/>
    <w:rsid w:val="009F7674"/>
    <w:rsid w:val="00A03523"/>
    <w:rsid w:val="00A03D71"/>
    <w:rsid w:val="00A03DC5"/>
    <w:rsid w:val="00A04C90"/>
    <w:rsid w:val="00A04D0B"/>
    <w:rsid w:val="00A1078A"/>
    <w:rsid w:val="00A25AAE"/>
    <w:rsid w:val="00A3694D"/>
    <w:rsid w:val="00A51C92"/>
    <w:rsid w:val="00A63EA2"/>
    <w:rsid w:val="00A847FA"/>
    <w:rsid w:val="00AA06FD"/>
    <w:rsid w:val="00AB10B4"/>
    <w:rsid w:val="00AC06FA"/>
    <w:rsid w:val="00AC1A44"/>
    <w:rsid w:val="00AD3219"/>
    <w:rsid w:val="00AD5374"/>
    <w:rsid w:val="00AE1B5A"/>
    <w:rsid w:val="00AF1350"/>
    <w:rsid w:val="00B04E93"/>
    <w:rsid w:val="00B11A77"/>
    <w:rsid w:val="00B21347"/>
    <w:rsid w:val="00B249BD"/>
    <w:rsid w:val="00B26340"/>
    <w:rsid w:val="00B26CBD"/>
    <w:rsid w:val="00B42037"/>
    <w:rsid w:val="00B518D6"/>
    <w:rsid w:val="00B6522F"/>
    <w:rsid w:val="00B6646B"/>
    <w:rsid w:val="00B74265"/>
    <w:rsid w:val="00B77648"/>
    <w:rsid w:val="00B84138"/>
    <w:rsid w:val="00B8521B"/>
    <w:rsid w:val="00B9205E"/>
    <w:rsid w:val="00BA7671"/>
    <w:rsid w:val="00BA7D90"/>
    <w:rsid w:val="00BB10EB"/>
    <w:rsid w:val="00BB1FCF"/>
    <w:rsid w:val="00BB70DC"/>
    <w:rsid w:val="00BC077D"/>
    <w:rsid w:val="00BC56AC"/>
    <w:rsid w:val="00BC7043"/>
    <w:rsid w:val="00BD766A"/>
    <w:rsid w:val="00BF4D43"/>
    <w:rsid w:val="00C043A9"/>
    <w:rsid w:val="00C0451E"/>
    <w:rsid w:val="00C04B17"/>
    <w:rsid w:val="00C15F4D"/>
    <w:rsid w:val="00C176C6"/>
    <w:rsid w:val="00C22C8D"/>
    <w:rsid w:val="00C35EA7"/>
    <w:rsid w:val="00C448B2"/>
    <w:rsid w:val="00C55CE4"/>
    <w:rsid w:val="00C622B8"/>
    <w:rsid w:val="00C65652"/>
    <w:rsid w:val="00C733A9"/>
    <w:rsid w:val="00C805FE"/>
    <w:rsid w:val="00C806D8"/>
    <w:rsid w:val="00C93796"/>
    <w:rsid w:val="00C96DFE"/>
    <w:rsid w:val="00CA0BF6"/>
    <w:rsid w:val="00CA3391"/>
    <w:rsid w:val="00CB79CB"/>
    <w:rsid w:val="00CC1EFC"/>
    <w:rsid w:val="00CC3876"/>
    <w:rsid w:val="00CC68F1"/>
    <w:rsid w:val="00CD0086"/>
    <w:rsid w:val="00CD1991"/>
    <w:rsid w:val="00CD46E2"/>
    <w:rsid w:val="00CD5566"/>
    <w:rsid w:val="00CD6CC8"/>
    <w:rsid w:val="00CD6F5C"/>
    <w:rsid w:val="00CD7A5C"/>
    <w:rsid w:val="00CE10C4"/>
    <w:rsid w:val="00CE2519"/>
    <w:rsid w:val="00CE3A6B"/>
    <w:rsid w:val="00CE5133"/>
    <w:rsid w:val="00CF02CF"/>
    <w:rsid w:val="00CF19F9"/>
    <w:rsid w:val="00CF1C89"/>
    <w:rsid w:val="00CF7B4F"/>
    <w:rsid w:val="00D06349"/>
    <w:rsid w:val="00D0723D"/>
    <w:rsid w:val="00D3308C"/>
    <w:rsid w:val="00D33A1F"/>
    <w:rsid w:val="00D409D6"/>
    <w:rsid w:val="00D43DC8"/>
    <w:rsid w:val="00D44425"/>
    <w:rsid w:val="00D44A08"/>
    <w:rsid w:val="00D556CE"/>
    <w:rsid w:val="00D65F6E"/>
    <w:rsid w:val="00D66F67"/>
    <w:rsid w:val="00D70290"/>
    <w:rsid w:val="00D81402"/>
    <w:rsid w:val="00D86313"/>
    <w:rsid w:val="00D9115F"/>
    <w:rsid w:val="00D945BA"/>
    <w:rsid w:val="00D95BA9"/>
    <w:rsid w:val="00D978AB"/>
    <w:rsid w:val="00D97F30"/>
    <w:rsid w:val="00DA40A3"/>
    <w:rsid w:val="00DA6308"/>
    <w:rsid w:val="00DA6976"/>
    <w:rsid w:val="00DC01E3"/>
    <w:rsid w:val="00DC4614"/>
    <w:rsid w:val="00DC5873"/>
    <w:rsid w:val="00DD2AF0"/>
    <w:rsid w:val="00DD520C"/>
    <w:rsid w:val="00DF3DDB"/>
    <w:rsid w:val="00DF78A8"/>
    <w:rsid w:val="00E00C56"/>
    <w:rsid w:val="00E0276F"/>
    <w:rsid w:val="00E058CF"/>
    <w:rsid w:val="00E06362"/>
    <w:rsid w:val="00E1084E"/>
    <w:rsid w:val="00E15B2A"/>
    <w:rsid w:val="00E23C24"/>
    <w:rsid w:val="00E329E1"/>
    <w:rsid w:val="00E34043"/>
    <w:rsid w:val="00E340E7"/>
    <w:rsid w:val="00E3420C"/>
    <w:rsid w:val="00E37F01"/>
    <w:rsid w:val="00E41FD8"/>
    <w:rsid w:val="00E4397A"/>
    <w:rsid w:val="00E4789A"/>
    <w:rsid w:val="00E51306"/>
    <w:rsid w:val="00E52582"/>
    <w:rsid w:val="00E629E5"/>
    <w:rsid w:val="00E6379A"/>
    <w:rsid w:val="00E6608B"/>
    <w:rsid w:val="00E666DD"/>
    <w:rsid w:val="00E66E0D"/>
    <w:rsid w:val="00E91CE5"/>
    <w:rsid w:val="00EA391B"/>
    <w:rsid w:val="00EB2A3D"/>
    <w:rsid w:val="00EB2F7D"/>
    <w:rsid w:val="00EC357C"/>
    <w:rsid w:val="00EC6AB5"/>
    <w:rsid w:val="00EC6FF3"/>
    <w:rsid w:val="00ED2DED"/>
    <w:rsid w:val="00EE0376"/>
    <w:rsid w:val="00EE0E3B"/>
    <w:rsid w:val="00EE32F6"/>
    <w:rsid w:val="00EE454D"/>
    <w:rsid w:val="00EF0D45"/>
    <w:rsid w:val="00EF147F"/>
    <w:rsid w:val="00EF4642"/>
    <w:rsid w:val="00EF4B81"/>
    <w:rsid w:val="00EF5E01"/>
    <w:rsid w:val="00F1143B"/>
    <w:rsid w:val="00F219B6"/>
    <w:rsid w:val="00F27D73"/>
    <w:rsid w:val="00F27EF4"/>
    <w:rsid w:val="00F35F85"/>
    <w:rsid w:val="00F36390"/>
    <w:rsid w:val="00F3653C"/>
    <w:rsid w:val="00F41BDE"/>
    <w:rsid w:val="00F46F07"/>
    <w:rsid w:val="00F52112"/>
    <w:rsid w:val="00F54541"/>
    <w:rsid w:val="00F54C6F"/>
    <w:rsid w:val="00F5559E"/>
    <w:rsid w:val="00F75659"/>
    <w:rsid w:val="00F80F85"/>
    <w:rsid w:val="00F846DE"/>
    <w:rsid w:val="00F85FAC"/>
    <w:rsid w:val="00F90B18"/>
    <w:rsid w:val="00FA285B"/>
    <w:rsid w:val="00FB1CFB"/>
    <w:rsid w:val="00FC3D03"/>
    <w:rsid w:val="00FC4DF8"/>
    <w:rsid w:val="00FD0DCE"/>
    <w:rsid w:val="00FD7554"/>
    <w:rsid w:val="00FE3F79"/>
    <w:rsid w:val="00FE5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FD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233686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233686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233686"/>
    <w:rPr>
      <w:rFonts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23368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233686"/>
    <w:rPr>
      <w:b/>
      <w:bCs/>
    </w:rPr>
  </w:style>
  <w:style w:type="paragraph" w:styleId="a8">
    <w:name w:val="Balloon Text"/>
    <w:basedOn w:val="a"/>
    <w:link w:val="a9"/>
    <w:uiPriority w:val="99"/>
    <w:semiHidden/>
    <w:rsid w:val="00233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33686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rsid w:val="002336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233686"/>
    <w:rPr>
      <w:rFonts w:cs="Times New Roman"/>
    </w:rPr>
  </w:style>
  <w:style w:type="paragraph" w:styleId="ac">
    <w:name w:val="footer"/>
    <w:basedOn w:val="a"/>
    <w:link w:val="ad"/>
    <w:uiPriority w:val="99"/>
    <w:rsid w:val="002336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233686"/>
    <w:rPr>
      <w:rFonts w:cs="Times New Roman"/>
    </w:rPr>
  </w:style>
  <w:style w:type="table" w:styleId="ae">
    <w:name w:val="Table Grid"/>
    <w:basedOn w:val="a1"/>
    <w:uiPriority w:val="99"/>
    <w:rsid w:val="00952C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99"/>
    <w:qFormat/>
    <w:rsid w:val="005C6DAA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31033A"/>
    <w:rPr>
      <w:rFonts w:cs="Times New Roman"/>
    </w:rPr>
  </w:style>
  <w:style w:type="paragraph" w:styleId="af0">
    <w:name w:val="Normal (Web)"/>
    <w:basedOn w:val="a"/>
    <w:uiPriority w:val="99"/>
    <w:rsid w:val="00CC68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59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2826</Words>
  <Characters>16113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frolov</dc:creator>
  <cp:lastModifiedBy>Пользователь Windows</cp:lastModifiedBy>
  <cp:revision>20</cp:revision>
  <cp:lastPrinted>2018-08-24T13:28:00Z</cp:lastPrinted>
  <dcterms:created xsi:type="dcterms:W3CDTF">2018-08-26T08:32:00Z</dcterms:created>
  <dcterms:modified xsi:type="dcterms:W3CDTF">2018-09-11T13:02:00Z</dcterms:modified>
</cp:coreProperties>
</file>