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87" w:rsidRDefault="00C85708" w:rsidP="00D97F30">
      <w:pPr>
        <w:spacing w:after="0"/>
        <w:jc w:val="center"/>
        <w:rPr>
          <w:b/>
          <w:sz w:val="44"/>
        </w:rPr>
      </w:pPr>
      <w:r>
        <w:rPr>
          <w:noProof/>
        </w:rPr>
        <w:drawing>
          <wp:inline distT="0" distB="0" distL="0" distR="0">
            <wp:extent cx="3912235" cy="121666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7165" b="35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D87" w:rsidRPr="00D97F30" w:rsidRDefault="007A5D87" w:rsidP="00D97F30">
      <w:pPr>
        <w:spacing w:after="0"/>
        <w:ind w:left="567" w:hanging="141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Регламент</w:t>
      </w:r>
      <w:r w:rsidRPr="00D97F30">
        <w:rPr>
          <w:rFonts w:ascii="Times New Roman" w:hAnsi="Times New Roman"/>
          <w:b/>
          <w:sz w:val="36"/>
        </w:rPr>
        <w:t xml:space="preserve"> «</w:t>
      </w:r>
      <w:r>
        <w:rPr>
          <w:rFonts w:ascii="Times New Roman" w:hAnsi="Times New Roman"/>
          <w:b/>
          <w:sz w:val="36"/>
        </w:rPr>
        <w:t xml:space="preserve">Летнего Турнира 2019» </w:t>
      </w:r>
    </w:p>
    <w:p w:rsidR="007A5D87" w:rsidRPr="00D97F30" w:rsidRDefault="007A5D87" w:rsidP="005C6DA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7A5D87" w:rsidRPr="002F7B45" w:rsidRDefault="007A5D87" w:rsidP="00D97F30">
      <w:pPr>
        <w:spacing w:after="0" w:line="240" w:lineRule="auto"/>
        <w:ind w:left="567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7B45">
        <w:rPr>
          <w:rFonts w:ascii="Times New Roman" w:hAnsi="Times New Roman"/>
          <w:b/>
          <w:sz w:val="24"/>
          <w:szCs w:val="24"/>
          <w:u w:val="single"/>
        </w:rPr>
        <w:t>1. Общие положения.</w:t>
      </w:r>
    </w:p>
    <w:p w:rsidR="007A5D87" w:rsidRPr="00D97F30" w:rsidRDefault="007A5D87" w:rsidP="00D97F30">
      <w:pPr>
        <w:spacing w:after="0" w:line="240" w:lineRule="auto"/>
        <w:ind w:left="426" w:firstLine="567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1.1. Условия проведения турнира устанавливаются настоящим Регламентом</w:t>
      </w:r>
      <w:r>
        <w:rPr>
          <w:rFonts w:ascii="Times New Roman" w:hAnsi="Times New Roman"/>
        </w:rPr>
        <w:t>, утверждаемым Организаторами Турнира, а также дополнительными Приложениями</w:t>
      </w:r>
      <w:r w:rsidRPr="00D97F30">
        <w:rPr>
          <w:rFonts w:ascii="Times New Roman" w:hAnsi="Times New Roman"/>
        </w:rPr>
        <w:t>. </w:t>
      </w:r>
    </w:p>
    <w:p w:rsidR="007A5D87" w:rsidRPr="00D97F30" w:rsidRDefault="007A5D87" w:rsidP="00D97F30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>1.2. Организаторы турнира оставляют за собой право той или иной трактовки неясностей в настоящем Регламенте и в спорных ситуациях, не оговоренных здесь. </w:t>
      </w:r>
    </w:p>
    <w:p w:rsidR="007A5D87" w:rsidRPr="00D97F30" w:rsidRDefault="007A5D87" w:rsidP="00D97F30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>1.3. Организаторы соревнований оставляют за собой право на внесение изменений и дополнений в настоящий Регламент</w:t>
      </w:r>
      <w:r>
        <w:rPr>
          <w:rFonts w:ascii="Times New Roman" w:hAnsi="Times New Roman"/>
          <w:color w:val="000000"/>
        </w:rPr>
        <w:t>, а также в Приложениях к нему</w:t>
      </w:r>
      <w:r w:rsidRPr="00D97F30">
        <w:rPr>
          <w:rFonts w:ascii="Times New Roman" w:hAnsi="Times New Roman"/>
          <w:color w:val="000000"/>
        </w:rPr>
        <w:t>. </w:t>
      </w:r>
    </w:p>
    <w:p w:rsidR="007A5D87" w:rsidRPr="00D97F30" w:rsidRDefault="007A5D87" w:rsidP="00D97F30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>1.4. Организаторы соревнований не несут ответственность за здоровье и жизнь участников соревнований.</w:t>
      </w:r>
    </w:p>
    <w:p w:rsidR="007A5D87" w:rsidRPr="00D97F30" w:rsidRDefault="007A5D87" w:rsidP="00D97F30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>1.5. Расписание всех матчей определяют организаторы</w:t>
      </w:r>
      <w:r>
        <w:rPr>
          <w:rFonts w:ascii="Times New Roman" w:hAnsi="Times New Roman"/>
          <w:color w:val="000000"/>
        </w:rPr>
        <w:t xml:space="preserve"> Турнира</w:t>
      </w:r>
      <w:r w:rsidRPr="00D97F30">
        <w:rPr>
          <w:rFonts w:ascii="Times New Roman" w:hAnsi="Times New Roman"/>
          <w:color w:val="000000"/>
        </w:rPr>
        <w:t>. Организаторы оставляют за собой право перенести любой матч без согласия команд, участвующих в турнире. </w:t>
      </w:r>
    </w:p>
    <w:p w:rsidR="007A5D87" w:rsidRPr="00D97F30" w:rsidRDefault="007A5D87" w:rsidP="00D97F30">
      <w:pPr>
        <w:spacing w:after="0" w:line="240" w:lineRule="auto"/>
        <w:ind w:firstLine="567"/>
        <w:jc w:val="both"/>
        <w:rPr>
          <w:rFonts w:ascii="Times New Roman" w:hAnsi="Times New Roman"/>
        </w:rPr>
        <w:sectPr w:rsidR="007A5D87" w:rsidRPr="00D97F30" w:rsidSect="00517075">
          <w:headerReference w:type="default" r:id="rId8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7A5D87" w:rsidRPr="00D97F30" w:rsidRDefault="007A5D87" w:rsidP="00D97F3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lastRenderedPageBreak/>
        <w:t xml:space="preserve">1.6. </w:t>
      </w:r>
      <w:r>
        <w:rPr>
          <w:rFonts w:ascii="Times New Roman" w:hAnsi="Times New Roman"/>
        </w:rPr>
        <w:t xml:space="preserve">«Летний </w:t>
      </w:r>
      <w:r w:rsidRPr="00D97F30">
        <w:rPr>
          <w:rFonts w:ascii="Times New Roman" w:hAnsi="Times New Roman"/>
        </w:rPr>
        <w:t>Турнир</w:t>
      </w:r>
      <w:r>
        <w:rPr>
          <w:rFonts w:ascii="Times New Roman" w:hAnsi="Times New Roman"/>
        </w:rPr>
        <w:t xml:space="preserve"> Арены Бобры 2019»</w:t>
      </w:r>
      <w:r w:rsidRPr="00D97F30">
        <w:rPr>
          <w:rFonts w:ascii="Times New Roman" w:hAnsi="Times New Roman"/>
        </w:rPr>
        <w:t xml:space="preserve"> проходит в </w:t>
      </w:r>
      <w:r>
        <w:rPr>
          <w:rFonts w:ascii="Times New Roman" w:hAnsi="Times New Roman"/>
        </w:rPr>
        <w:t>два</w:t>
      </w:r>
      <w:r w:rsidRPr="00D97F30">
        <w:rPr>
          <w:rFonts w:ascii="Times New Roman" w:hAnsi="Times New Roman"/>
        </w:rPr>
        <w:t xml:space="preserve"> этапа:</w:t>
      </w:r>
    </w:p>
    <w:p w:rsidR="007A5D87" w:rsidRPr="00D97F30" w:rsidRDefault="007A5D87" w:rsidP="00D945BA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</w:t>
      </w:r>
      <w:r w:rsidRPr="00D97F30">
        <w:rPr>
          <w:rFonts w:ascii="Times New Roman" w:hAnsi="Times New Roman"/>
          <w:color w:val="000000"/>
        </w:rPr>
        <w:t>тап №</w:t>
      </w:r>
      <w:r>
        <w:rPr>
          <w:rFonts w:ascii="Times New Roman" w:hAnsi="Times New Roman"/>
          <w:color w:val="000000"/>
        </w:rPr>
        <w:t>1</w:t>
      </w:r>
      <w:r w:rsidRPr="00D97F30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 xml:space="preserve">- - -  </w:t>
      </w:r>
      <w:r w:rsidRPr="00D97F30">
        <w:rPr>
          <w:rFonts w:ascii="Times New Roman" w:hAnsi="Times New Roman"/>
          <w:color w:val="000000"/>
        </w:rPr>
        <w:t>«</w:t>
      </w:r>
      <w:r w:rsidRPr="00D945BA">
        <w:rPr>
          <w:rFonts w:ascii="Times New Roman" w:hAnsi="Times New Roman"/>
          <w:bCs/>
          <w:color w:val="000000"/>
        </w:rPr>
        <w:t>Регулярный Чемпионат</w:t>
      </w:r>
      <w:r w:rsidRPr="00D97F30">
        <w:rPr>
          <w:rFonts w:ascii="Times New Roman" w:hAnsi="Times New Roman"/>
          <w:b/>
          <w:bCs/>
          <w:color w:val="000000"/>
        </w:rPr>
        <w:t>»</w:t>
      </w:r>
      <w:r w:rsidRPr="00D97F30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в двух равных по статусу группах (один круг)</w:t>
      </w:r>
      <w:r w:rsidRPr="00D97F30">
        <w:rPr>
          <w:rFonts w:ascii="Times New Roman" w:hAnsi="Times New Roman"/>
          <w:color w:val="000000"/>
        </w:rPr>
        <w:t>;</w:t>
      </w:r>
    </w:p>
    <w:p w:rsidR="007A5D87" w:rsidRPr="00D97F30" w:rsidRDefault="007A5D87" w:rsidP="00D945BA">
      <w:pPr>
        <w:shd w:val="clear" w:color="auto" w:fill="FFFFFF"/>
        <w:spacing w:after="0" w:line="240" w:lineRule="auto"/>
        <w:ind w:left="851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</w:t>
      </w:r>
      <w:r w:rsidRPr="00D97F30">
        <w:rPr>
          <w:rFonts w:ascii="Times New Roman" w:hAnsi="Times New Roman"/>
          <w:color w:val="000000"/>
        </w:rPr>
        <w:t>тап №</w:t>
      </w:r>
      <w:r>
        <w:rPr>
          <w:rFonts w:ascii="Times New Roman" w:hAnsi="Times New Roman"/>
          <w:color w:val="000000"/>
        </w:rPr>
        <w:t>2</w:t>
      </w:r>
      <w:r w:rsidRPr="00D97F30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 xml:space="preserve">- - -  </w:t>
      </w:r>
      <w:r w:rsidRPr="00D97F30">
        <w:rPr>
          <w:rFonts w:ascii="Times New Roman" w:hAnsi="Times New Roman"/>
          <w:color w:val="000000"/>
        </w:rPr>
        <w:t>«</w:t>
      </w:r>
      <w:r w:rsidRPr="00D945BA">
        <w:rPr>
          <w:rFonts w:ascii="Times New Roman" w:hAnsi="Times New Roman"/>
          <w:bCs/>
          <w:color w:val="000000"/>
        </w:rPr>
        <w:t>Плей-офф</w:t>
      </w:r>
      <w:r w:rsidRPr="00D97F30">
        <w:rPr>
          <w:rFonts w:ascii="Times New Roman" w:hAnsi="Times New Roman"/>
          <w:b/>
          <w:bCs/>
          <w:color w:val="000000"/>
        </w:rPr>
        <w:t>»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305E6C">
        <w:rPr>
          <w:rFonts w:ascii="Times New Roman" w:hAnsi="Times New Roman"/>
          <w:bCs/>
          <w:color w:val="000000"/>
        </w:rPr>
        <w:t>(</w:t>
      </w:r>
      <w:r>
        <w:rPr>
          <w:rFonts w:ascii="Times New Roman" w:hAnsi="Times New Roman"/>
          <w:bCs/>
          <w:color w:val="000000"/>
        </w:rPr>
        <w:t>Б</w:t>
      </w:r>
      <w:r w:rsidRPr="00305E6C">
        <w:rPr>
          <w:rFonts w:ascii="Times New Roman" w:hAnsi="Times New Roman"/>
          <w:bCs/>
          <w:color w:val="000000"/>
        </w:rPr>
        <w:t xml:space="preserve">ольшой Кубок и </w:t>
      </w:r>
      <w:r>
        <w:rPr>
          <w:rFonts w:ascii="Times New Roman" w:hAnsi="Times New Roman"/>
          <w:bCs/>
          <w:color w:val="000000"/>
        </w:rPr>
        <w:t>М</w:t>
      </w:r>
      <w:r w:rsidRPr="00305E6C">
        <w:rPr>
          <w:rFonts w:ascii="Times New Roman" w:hAnsi="Times New Roman"/>
          <w:bCs/>
          <w:color w:val="000000"/>
        </w:rPr>
        <w:t>алый Кубок)</w:t>
      </w:r>
      <w:r w:rsidRPr="00305E6C">
        <w:rPr>
          <w:rFonts w:ascii="Times New Roman" w:hAnsi="Times New Roman"/>
          <w:color w:val="000000"/>
        </w:rPr>
        <w:t>.</w:t>
      </w:r>
    </w:p>
    <w:p w:rsidR="007A5D87" w:rsidRPr="00DD4A88" w:rsidRDefault="007A5D87" w:rsidP="00DD4A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>1.7. Меры дисциплинарной ответственности к игрокам и представителям команд применяются в соответствии с Приложением к данному Регламенту (порядок определения наказаний хоккеистов и представителей команд).</w:t>
      </w:r>
    </w:p>
    <w:p w:rsidR="007A5D87" w:rsidRPr="00D97F30" w:rsidRDefault="007A5D87" w:rsidP="00D97F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A5D87" w:rsidRPr="002F7B45" w:rsidRDefault="007A5D87" w:rsidP="00D97F3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2</w:t>
      </w:r>
      <w:r w:rsidRPr="002F7B45">
        <w:rPr>
          <w:rFonts w:ascii="Times New Roman" w:hAnsi="Times New Roman"/>
          <w:b/>
          <w:color w:val="000000"/>
          <w:sz w:val="24"/>
          <w:szCs w:val="24"/>
          <w:u w:val="single"/>
        </w:rPr>
        <w:t>. Регулярный Чемпионат.</w:t>
      </w:r>
    </w:p>
    <w:p w:rsidR="007A5D87" w:rsidRPr="00884197" w:rsidRDefault="007A5D87" w:rsidP="00D97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Pr="00D97F30">
        <w:rPr>
          <w:rFonts w:ascii="Times New Roman" w:hAnsi="Times New Roman"/>
          <w:color w:val="000000"/>
        </w:rPr>
        <w:t xml:space="preserve">.1. Регулярный Чемпионат проходит в </w:t>
      </w:r>
      <w:r>
        <w:rPr>
          <w:rFonts w:ascii="Times New Roman" w:hAnsi="Times New Roman"/>
          <w:color w:val="000000"/>
        </w:rPr>
        <w:t>2</w:t>
      </w:r>
      <w:r w:rsidRPr="00D97F30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>х рав</w:t>
      </w:r>
      <w:r w:rsidRPr="00D97F30">
        <w:rPr>
          <w:rFonts w:ascii="Times New Roman" w:hAnsi="Times New Roman"/>
          <w:color w:val="000000"/>
        </w:rPr>
        <w:t xml:space="preserve">ных по </w:t>
      </w:r>
      <w:r>
        <w:rPr>
          <w:rFonts w:ascii="Times New Roman" w:hAnsi="Times New Roman"/>
          <w:color w:val="000000"/>
        </w:rPr>
        <w:t>статусу</w:t>
      </w:r>
      <w:r w:rsidRPr="00D97F3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группах</w:t>
      </w:r>
      <w:r w:rsidRPr="00884197">
        <w:rPr>
          <w:rFonts w:ascii="Times New Roman" w:hAnsi="Times New Roman"/>
          <w:color w:val="000000"/>
        </w:rPr>
        <w:t>:</w:t>
      </w:r>
    </w:p>
    <w:p w:rsidR="007A5D87" w:rsidRPr="00884197" w:rsidRDefault="007A5D87" w:rsidP="00D97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</w:rPr>
      </w:pPr>
      <w:r w:rsidRPr="00D97F30">
        <w:rPr>
          <w:rFonts w:ascii="Times New Roman" w:hAnsi="Times New Roman"/>
          <w:b/>
          <w:bCs/>
          <w:i/>
          <w:iCs/>
          <w:color w:val="000000"/>
        </w:rPr>
        <w:t xml:space="preserve">Группа </w:t>
      </w:r>
      <w:r>
        <w:rPr>
          <w:rFonts w:ascii="Times New Roman" w:hAnsi="Times New Roman"/>
          <w:b/>
          <w:bCs/>
          <w:i/>
          <w:iCs/>
          <w:color w:val="000000"/>
        </w:rPr>
        <w:t>А</w:t>
      </w:r>
      <w:r w:rsidRPr="00884197">
        <w:rPr>
          <w:rFonts w:ascii="Times New Roman" w:hAnsi="Times New Roman"/>
          <w:b/>
          <w:bCs/>
          <w:i/>
          <w:iCs/>
          <w:color w:val="000000"/>
        </w:rPr>
        <w:t xml:space="preserve">: </w:t>
      </w:r>
      <w:r>
        <w:rPr>
          <w:rFonts w:ascii="Times New Roman" w:hAnsi="Times New Roman"/>
          <w:bCs/>
          <w:iCs/>
          <w:color w:val="000000"/>
        </w:rPr>
        <w:t>Арена Бобры, Грендайзер, Гусары, Шершни, Ледяные Бивни,</w:t>
      </w:r>
      <w:r w:rsidRPr="0088419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Столичные Рыцари.</w:t>
      </w:r>
    </w:p>
    <w:p w:rsidR="007A5D87" w:rsidRDefault="007A5D87" w:rsidP="003746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Группа Б</w:t>
      </w:r>
      <w:r w:rsidRPr="00884197">
        <w:rPr>
          <w:rFonts w:ascii="Times New Roman" w:hAnsi="Times New Roman"/>
          <w:b/>
          <w:bCs/>
          <w:i/>
          <w:iCs/>
          <w:color w:val="000000"/>
        </w:rPr>
        <w:t xml:space="preserve">: </w:t>
      </w:r>
      <w:r w:rsidRPr="00D97F30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Щелчок, Легион, Ракета, Рикошет, Кабаны,</w:t>
      </w:r>
      <w:r w:rsidRPr="00884197">
        <w:rPr>
          <w:rFonts w:ascii="Times New Roman" w:hAnsi="Times New Roman"/>
          <w:bCs/>
          <w:iCs/>
          <w:color w:val="000000"/>
        </w:rPr>
        <w:t xml:space="preserve"> </w:t>
      </w:r>
      <w:r>
        <w:rPr>
          <w:rFonts w:ascii="Times New Roman" w:hAnsi="Times New Roman"/>
          <w:bCs/>
          <w:iCs/>
          <w:color w:val="000000"/>
        </w:rPr>
        <w:t>Варяг.</w:t>
      </w:r>
    </w:p>
    <w:p w:rsidR="007A5D87" w:rsidRPr="00D97F30" w:rsidRDefault="007A5D87" w:rsidP="00D97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Pr="00D97F30">
        <w:rPr>
          <w:rFonts w:ascii="Times New Roman" w:hAnsi="Times New Roman"/>
          <w:color w:val="000000"/>
        </w:rPr>
        <w:t>.2. Задача: определение в каждо</w:t>
      </w:r>
      <w:r>
        <w:rPr>
          <w:rFonts w:ascii="Times New Roman" w:hAnsi="Times New Roman"/>
          <w:color w:val="000000"/>
        </w:rPr>
        <w:t>й группе</w:t>
      </w:r>
      <w:r w:rsidRPr="00D97F30">
        <w:rPr>
          <w:rFonts w:ascii="Times New Roman" w:hAnsi="Times New Roman"/>
          <w:color w:val="000000"/>
        </w:rPr>
        <w:t xml:space="preserve"> победителей и призеров Регулярного Чемпионата, распределение медальных мест, определение 4 участников </w:t>
      </w:r>
      <w:r>
        <w:rPr>
          <w:rFonts w:ascii="Times New Roman" w:hAnsi="Times New Roman"/>
          <w:color w:val="000000"/>
        </w:rPr>
        <w:t xml:space="preserve">Большого </w:t>
      </w:r>
      <w:r w:rsidRPr="00D97F30">
        <w:rPr>
          <w:rFonts w:ascii="Times New Roman" w:hAnsi="Times New Roman"/>
          <w:color w:val="000000"/>
        </w:rPr>
        <w:t>плей-офф</w:t>
      </w:r>
      <w:r>
        <w:rPr>
          <w:rFonts w:ascii="Times New Roman" w:hAnsi="Times New Roman"/>
          <w:color w:val="000000"/>
        </w:rPr>
        <w:t xml:space="preserve"> от каждой группы</w:t>
      </w:r>
      <w:r w:rsidRPr="00D97F30">
        <w:rPr>
          <w:rFonts w:ascii="Times New Roman" w:hAnsi="Times New Roman"/>
          <w:color w:val="000000"/>
        </w:rPr>
        <w:t>,</w:t>
      </w:r>
      <w:r w:rsidRPr="003746E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</w:t>
      </w:r>
      <w:r w:rsidRPr="00D97F30">
        <w:rPr>
          <w:rFonts w:ascii="Times New Roman" w:hAnsi="Times New Roman"/>
          <w:color w:val="000000"/>
        </w:rPr>
        <w:t xml:space="preserve"> участников </w:t>
      </w:r>
      <w:r>
        <w:rPr>
          <w:rFonts w:ascii="Times New Roman" w:hAnsi="Times New Roman"/>
          <w:color w:val="000000"/>
        </w:rPr>
        <w:t xml:space="preserve">Малого </w:t>
      </w:r>
      <w:r w:rsidRPr="00D97F30">
        <w:rPr>
          <w:rFonts w:ascii="Times New Roman" w:hAnsi="Times New Roman"/>
          <w:color w:val="000000"/>
        </w:rPr>
        <w:t>плей-офф</w:t>
      </w:r>
      <w:r>
        <w:rPr>
          <w:rFonts w:ascii="Times New Roman" w:hAnsi="Times New Roman"/>
          <w:color w:val="000000"/>
        </w:rPr>
        <w:t xml:space="preserve"> от каждой группы 2,</w:t>
      </w:r>
      <w:r w:rsidRPr="00D97F30">
        <w:rPr>
          <w:rFonts w:ascii="Times New Roman" w:hAnsi="Times New Roman"/>
          <w:color w:val="000000"/>
        </w:rPr>
        <w:t xml:space="preserve"> обладателей индивидуальных наград.</w:t>
      </w:r>
    </w:p>
    <w:p w:rsidR="007A5D87" w:rsidRPr="00D97F30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D97F30">
        <w:rPr>
          <w:rFonts w:ascii="Times New Roman" w:hAnsi="Times New Roman"/>
        </w:rPr>
        <w:t xml:space="preserve">.3. На данном этапе каждая команда дивизиона должна сыграть с каждым из своих соперников по </w:t>
      </w:r>
      <w:r>
        <w:rPr>
          <w:rFonts w:ascii="Times New Roman" w:hAnsi="Times New Roman"/>
        </w:rPr>
        <w:t>группе</w:t>
      </w:r>
      <w:r w:rsidRPr="00D97F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один</w:t>
      </w:r>
      <w:r w:rsidRPr="00D97F30">
        <w:rPr>
          <w:rFonts w:ascii="Times New Roman" w:hAnsi="Times New Roman"/>
        </w:rPr>
        <w:t xml:space="preserve"> ма</w:t>
      </w:r>
      <w:r>
        <w:rPr>
          <w:rFonts w:ascii="Times New Roman" w:hAnsi="Times New Roman"/>
        </w:rPr>
        <w:t>тч</w:t>
      </w:r>
      <w:r w:rsidRPr="00D97F30">
        <w:rPr>
          <w:rFonts w:ascii="Times New Roman" w:hAnsi="Times New Roman"/>
        </w:rPr>
        <w:t>.</w:t>
      </w:r>
    </w:p>
    <w:p w:rsidR="007A5D87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D97F30">
        <w:rPr>
          <w:rFonts w:ascii="Times New Roman" w:hAnsi="Times New Roman"/>
        </w:rPr>
        <w:t>.4. Если команда, снявшаяся с турнира или исключенная из турнира или прекратившая свое существование, провела менее половины матчей на данном этапе (матчи команды до снятия, завершившиеся техническим результатом, - считаются проведенными),</w:t>
      </w:r>
      <w:r>
        <w:rPr>
          <w:rFonts w:ascii="Times New Roman" w:hAnsi="Times New Roman"/>
        </w:rPr>
        <w:t xml:space="preserve"> то ее результаты аннулируются.</w:t>
      </w:r>
    </w:p>
    <w:p w:rsidR="007A5D87" w:rsidRPr="00D97F30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</w:t>
      </w:r>
      <w:r w:rsidRPr="00D97F30">
        <w:rPr>
          <w:rFonts w:ascii="Times New Roman" w:hAnsi="Times New Roman"/>
        </w:rPr>
        <w:t>В случае проведения половины и более матчей ей засчитываются поражения в оставшихся матчах со счетом 0-5, а командам-соперницам присуждаются победы со счетом 5-0. </w:t>
      </w:r>
      <w:r w:rsidRPr="00D97F30">
        <w:rPr>
          <w:rFonts w:ascii="Times New Roman" w:hAnsi="Times New Roman"/>
        </w:rPr>
        <w:br/>
      </w:r>
      <w:r>
        <w:rPr>
          <w:rFonts w:ascii="Times New Roman" w:hAnsi="Times New Roman"/>
        </w:rPr>
        <w:t>2</w:t>
      </w:r>
      <w:r w:rsidRPr="00D97F30">
        <w:rPr>
          <w:rFonts w:ascii="Times New Roman" w:hAnsi="Times New Roman"/>
        </w:rPr>
        <w:t>.5. Команда, снятая с турнира, исключается из турнирной таблицы независимо от количества проведенных матчей. Все команды, находящиеся ниже нее до снятия – поднимаются на одну строчку вверх после снятия данной команды. </w:t>
      </w:r>
    </w:p>
    <w:p w:rsidR="007A5D87" w:rsidRPr="00D97F30" w:rsidRDefault="007A5D87" w:rsidP="00D97F3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A5D87" w:rsidRPr="002F7B45" w:rsidRDefault="007A5D87" w:rsidP="00D97F30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2F7B45">
        <w:rPr>
          <w:rFonts w:ascii="Times New Roman" w:hAnsi="Times New Roman"/>
          <w:b/>
          <w:sz w:val="24"/>
          <w:szCs w:val="24"/>
          <w:u w:val="single"/>
        </w:rPr>
        <w:t>. Определение места команды в турнирной таблице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A5D87" w:rsidRPr="00D97F30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D97F30">
        <w:rPr>
          <w:rFonts w:ascii="Times New Roman" w:hAnsi="Times New Roman"/>
        </w:rPr>
        <w:t>.1. Место команды в турнирной таблице определяется по сумме набранных ею очков (победа – 2 очка, ничья -1 очко, поражение – 0 очков). </w:t>
      </w:r>
    </w:p>
    <w:p w:rsidR="007A5D87" w:rsidRPr="00D97F30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D97F30">
        <w:rPr>
          <w:rFonts w:ascii="Times New Roman" w:hAnsi="Times New Roman"/>
        </w:rPr>
        <w:t>.2. В случае равенства очков у двух и более команд более высокое место занимает команда, имеющая преимущество по личным встречам на этом этапе турнира (при равенстве по очкам в личных встречах учитывается разница шайб,</w:t>
      </w:r>
      <w:bookmarkStart w:id="0" w:name="_GoBack"/>
      <w:bookmarkEnd w:id="0"/>
      <w:r w:rsidRPr="00D97F30">
        <w:rPr>
          <w:rFonts w:ascii="Times New Roman" w:hAnsi="Times New Roman"/>
        </w:rPr>
        <w:t xml:space="preserve"> забитых и пропущенных в очных встречах, затем количество забитых шайб в очных встречах). В случае если у команды (команд) нет преимущества по личным встречам, то место команды в таблице определяется в соответствии с пунктами </w:t>
      </w:r>
      <w:r>
        <w:rPr>
          <w:rFonts w:ascii="Times New Roman" w:hAnsi="Times New Roman"/>
        </w:rPr>
        <w:t>3</w:t>
      </w:r>
      <w:r w:rsidRPr="00D97F30">
        <w:rPr>
          <w:rFonts w:ascii="Times New Roman" w:hAnsi="Times New Roman"/>
        </w:rPr>
        <w:t>.3-</w:t>
      </w:r>
      <w:r>
        <w:rPr>
          <w:rFonts w:ascii="Times New Roman" w:hAnsi="Times New Roman"/>
        </w:rPr>
        <w:t>3</w:t>
      </w:r>
      <w:r w:rsidRPr="00D97F30">
        <w:rPr>
          <w:rFonts w:ascii="Times New Roman" w:hAnsi="Times New Roman"/>
        </w:rPr>
        <w:t>.6.</w:t>
      </w:r>
    </w:p>
    <w:p w:rsidR="007A5D87" w:rsidRPr="00D97F30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Pr="00D97F30">
        <w:rPr>
          <w:rFonts w:ascii="Times New Roman" w:hAnsi="Times New Roman"/>
        </w:rPr>
        <w:t>.3. В случае равенства предыдущих показателей более высокое место занимает команда с большим количеством побед.</w:t>
      </w:r>
    </w:p>
    <w:p w:rsidR="007A5D87" w:rsidRPr="00D97F30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D97F30">
        <w:rPr>
          <w:rFonts w:ascii="Times New Roman" w:hAnsi="Times New Roman"/>
        </w:rPr>
        <w:t>.4. В случае равенства количества побед более высокое место занимает команда с лучшей разницей забитых и пропущенных шайб. </w:t>
      </w:r>
    </w:p>
    <w:p w:rsidR="007A5D87" w:rsidRPr="00D97F30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D97F30">
        <w:rPr>
          <w:rFonts w:ascii="Times New Roman" w:hAnsi="Times New Roman"/>
        </w:rPr>
        <w:t>.5. При одинаковой разнице забитых и пропущенных шайб более высокое место занимает команда с большим количеством забитых шайб. </w:t>
      </w:r>
    </w:p>
    <w:p w:rsidR="007A5D87" w:rsidRPr="00D97F30" w:rsidRDefault="007A5D87" w:rsidP="00D97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</w:rPr>
        <w:t>3</w:t>
      </w:r>
      <w:r w:rsidRPr="00D97F30">
        <w:rPr>
          <w:rFonts w:ascii="Times New Roman" w:hAnsi="Times New Roman"/>
        </w:rPr>
        <w:t>.6. При равенстве всех вышеперечисленных показателей назначается дополнительный матч (если и в нем будет зафиксирован ничейный результат, то назначаются послематчевые буллиты, без дополнительного времени).</w:t>
      </w:r>
      <w:r w:rsidRPr="00D97F3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EAEDF4"/>
        </w:rPr>
        <w:t> </w:t>
      </w:r>
      <w:r w:rsidRPr="00D97F30">
        <w:rPr>
          <w:rFonts w:ascii="Times New Roman" w:hAnsi="Times New Roman"/>
          <w:sz w:val="24"/>
          <w:szCs w:val="24"/>
        </w:rPr>
        <w:br/>
      </w:r>
    </w:p>
    <w:p w:rsidR="007A5D87" w:rsidRPr="002F7B45" w:rsidRDefault="007A5D87" w:rsidP="00D97F3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4</w:t>
      </w:r>
      <w:r w:rsidRPr="002F7B4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 Плей-офф.</w:t>
      </w:r>
    </w:p>
    <w:p w:rsidR="007A5D87" w:rsidRPr="00D97F30" w:rsidRDefault="007A5D87" w:rsidP="00D97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Pr="00D97F30">
        <w:rPr>
          <w:rFonts w:ascii="Times New Roman" w:hAnsi="Times New Roman"/>
          <w:color w:val="000000"/>
        </w:rPr>
        <w:t xml:space="preserve">.1. Задача: Определение Победителей </w:t>
      </w:r>
      <w:r>
        <w:rPr>
          <w:rFonts w:ascii="Times New Roman" w:hAnsi="Times New Roman"/>
          <w:color w:val="000000"/>
        </w:rPr>
        <w:t xml:space="preserve">Большого и Малого Кубка </w:t>
      </w:r>
      <w:r w:rsidRPr="00D97F30">
        <w:rPr>
          <w:rFonts w:ascii="Times New Roman" w:hAnsi="Times New Roman"/>
          <w:color w:val="000000"/>
        </w:rPr>
        <w:t>плей-офф.</w:t>
      </w:r>
    </w:p>
    <w:p w:rsidR="007A5D87" w:rsidRDefault="007A5D87" w:rsidP="00D97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Pr="00D97F30">
        <w:rPr>
          <w:rFonts w:ascii="Times New Roman" w:hAnsi="Times New Roman"/>
          <w:color w:val="000000"/>
        </w:rPr>
        <w:t xml:space="preserve">.2. Система: </w:t>
      </w:r>
    </w:p>
    <w:p w:rsidR="007A5D87" w:rsidRDefault="007A5D87" w:rsidP="00D97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 xml:space="preserve">В </w:t>
      </w:r>
      <w:r>
        <w:rPr>
          <w:rFonts w:ascii="Times New Roman" w:hAnsi="Times New Roman"/>
          <w:color w:val="000000"/>
        </w:rPr>
        <w:t xml:space="preserve">Большой Кубок </w:t>
      </w:r>
      <w:r w:rsidRPr="00D97F30">
        <w:rPr>
          <w:rFonts w:ascii="Times New Roman" w:hAnsi="Times New Roman"/>
          <w:color w:val="000000"/>
        </w:rPr>
        <w:t>плей-офф выходят первые 4 команды</w:t>
      </w:r>
      <w:r>
        <w:rPr>
          <w:rFonts w:ascii="Times New Roman" w:hAnsi="Times New Roman"/>
          <w:color w:val="000000"/>
        </w:rPr>
        <w:t xml:space="preserve"> (1-4 места)</w:t>
      </w:r>
      <w:r w:rsidRPr="00D97F3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каждой группы</w:t>
      </w:r>
      <w:r w:rsidRPr="00D97F30">
        <w:rPr>
          <w:rFonts w:ascii="Times New Roman" w:hAnsi="Times New Roman"/>
          <w:color w:val="000000"/>
        </w:rPr>
        <w:t>.</w:t>
      </w:r>
    </w:p>
    <w:p w:rsidR="007A5D87" w:rsidRPr="00D97F30" w:rsidRDefault="007A5D87" w:rsidP="00D97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97F30">
        <w:rPr>
          <w:rFonts w:ascii="Times New Roman" w:hAnsi="Times New Roman"/>
          <w:color w:val="000000"/>
        </w:rPr>
        <w:t xml:space="preserve">В </w:t>
      </w:r>
      <w:r>
        <w:rPr>
          <w:rFonts w:ascii="Times New Roman" w:hAnsi="Times New Roman"/>
          <w:color w:val="000000"/>
        </w:rPr>
        <w:t xml:space="preserve">Малый Кубок </w:t>
      </w:r>
      <w:r w:rsidRPr="00D97F30">
        <w:rPr>
          <w:rFonts w:ascii="Times New Roman" w:hAnsi="Times New Roman"/>
          <w:color w:val="000000"/>
        </w:rPr>
        <w:t xml:space="preserve">плей-офф выходят </w:t>
      </w:r>
      <w:r>
        <w:rPr>
          <w:rFonts w:ascii="Times New Roman" w:hAnsi="Times New Roman"/>
          <w:color w:val="000000"/>
        </w:rPr>
        <w:t>2 последние</w:t>
      </w:r>
      <w:r w:rsidRPr="00D97F30">
        <w:rPr>
          <w:rFonts w:ascii="Times New Roman" w:hAnsi="Times New Roman"/>
          <w:color w:val="000000"/>
        </w:rPr>
        <w:t xml:space="preserve"> команды</w:t>
      </w:r>
      <w:r>
        <w:rPr>
          <w:rFonts w:ascii="Times New Roman" w:hAnsi="Times New Roman"/>
          <w:color w:val="000000"/>
        </w:rPr>
        <w:t xml:space="preserve"> (5 и 6 места) каждой группы </w:t>
      </w:r>
    </w:p>
    <w:p w:rsidR="007A5D87" w:rsidRPr="00D97F30" w:rsidRDefault="007A5D87" w:rsidP="00D97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Pr="00D97F30">
        <w:rPr>
          <w:rFonts w:ascii="Times New Roman" w:hAnsi="Times New Roman"/>
          <w:color w:val="000000"/>
        </w:rPr>
        <w:t xml:space="preserve">.3. </w:t>
      </w:r>
      <w:r w:rsidRPr="00D97F30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 xml:space="preserve">всех </w:t>
      </w:r>
      <w:r w:rsidRPr="00D97F30">
        <w:rPr>
          <w:rFonts w:ascii="Times New Roman" w:hAnsi="Times New Roman"/>
        </w:rPr>
        <w:t xml:space="preserve">стадиях плей-офф победитель пары определяется по итогам одного матча. </w:t>
      </w:r>
    </w:p>
    <w:p w:rsidR="007A5D87" w:rsidRPr="00D97F30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D97F30">
        <w:rPr>
          <w:rFonts w:ascii="Times New Roman" w:hAnsi="Times New Roman"/>
        </w:rPr>
        <w:t>.4. В случае завершения матча плей-офф ничейным результатом назначается серия послематчевых буллитов (3 обязательных буллита с каждой стороны, при равенстве по одному дополнительному до выявления победителя), без дополнительного времени.</w:t>
      </w:r>
    </w:p>
    <w:p w:rsidR="007A5D87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D97F30">
        <w:rPr>
          <w:rFonts w:ascii="Times New Roman" w:hAnsi="Times New Roman"/>
        </w:rPr>
        <w:t xml:space="preserve">.5. Сетка </w:t>
      </w:r>
      <w:r>
        <w:rPr>
          <w:rFonts w:ascii="Times New Roman" w:hAnsi="Times New Roman"/>
        </w:rPr>
        <w:t xml:space="preserve">большого </w:t>
      </w:r>
      <w:r w:rsidRPr="00D97F30">
        <w:rPr>
          <w:rFonts w:ascii="Times New Roman" w:hAnsi="Times New Roman"/>
        </w:rPr>
        <w:t>плей-офф в каждом дивизионе:</w:t>
      </w:r>
    </w:p>
    <w:p w:rsidR="007A5D87" w:rsidRPr="004111C0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</w:t>
      </w:r>
      <w:r w:rsidRPr="004111C0">
        <w:rPr>
          <w:rFonts w:ascii="Times New Roman" w:hAnsi="Times New Roman"/>
          <w:b/>
          <w:color w:val="000000"/>
        </w:rPr>
        <w:t>¼ финала</w:t>
      </w:r>
    </w:p>
    <w:p w:rsidR="007A5D87" w:rsidRPr="004111C0" w:rsidRDefault="007A5D87" w:rsidP="007B07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111C0">
        <w:rPr>
          <w:rFonts w:ascii="Times New Roman" w:hAnsi="Times New Roman"/>
          <w:color w:val="000000"/>
        </w:rPr>
        <w:t>четвертьфинал №1 --- 1-е место группы А –  4-е место группы Б</w:t>
      </w:r>
    </w:p>
    <w:p w:rsidR="007A5D87" w:rsidRPr="004111C0" w:rsidRDefault="007A5D87" w:rsidP="007B07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111C0">
        <w:rPr>
          <w:rFonts w:ascii="Times New Roman" w:hAnsi="Times New Roman"/>
          <w:color w:val="000000"/>
        </w:rPr>
        <w:t>четвертьфинал №2 --- 2-е место группы А –  3-е место группы Б</w:t>
      </w:r>
    </w:p>
    <w:p w:rsidR="007A5D87" w:rsidRPr="004111C0" w:rsidRDefault="007A5D87" w:rsidP="007B07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111C0">
        <w:rPr>
          <w:rFonts w:ascii="Times New Roman" w:hAnsi="Times New Roman"/>
          <w:color w:val="000000"/>
        </w:rPr>
        <w:t>четвертьфинал №3 --- 3-е место группы А –  2-е место группы Б</w:t>
      </w:r>
    </w:p>
    <w:p w:rsidR="007A5D87" w:rsidRPr="004111C0" w:rsidRDefault="007A5D87" w:rsidP="004111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111C0">
        <w:rPr>
          <w:rFonts w:ascii="Times New Roman" w:hAnsi="Times New Roman"/>
          <w:color w:val="000000"/>
        </w:rPr>
        <w:t>четвертьфинал №4 --- 4-е место группы А –  1-е место группы Б</w:t>
      </w:r>
    </w:p>
    <w:p w:rsidR="007A5D87" w:rsidRPr="004111C0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п</w:t>
      </w:r>
      <w:r w:rsidRPr="004111C0">
        <w:rPr>
          <w:rFonts w:ascii="Times New Roman" w:hAnsi="Times New Roman"/>
          <w:b/>
          <w:color w:val="000000"/>
        </w:rPr>
        <w:t xml:space="preserve">олуфиналы </w:t>
      </w:r>
    </w:p>
    <w:p w:rsidR="007A5D87" w:rsidRPr="004111C0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111C0">
        <w:rPr>
          <w:rFonts w:ascii="Times New Roman" w:hAnsi="Times New Roman"/>
          <w:color w:val="000000"/>
        </w:rPr>
        <w:t>полуфинал №1 ---  победитель четвертьфинала №1 –  победитель четвертьфинала №3</w:t>
      </w:r>
    </w:p>
    <w:p w:rsidR="007A5D87" w:rsidRPr="004111C0" w:rsidRDefault="007A5D87" w:rsidP="004111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111C0">
        <w:rPr>
          <w:rFonts w:ascii="Times New Roman" w:hAnsi="Times New Roman"/>
          <w:color w:val="000000"/>
        </w:rPr>
        <w:t>полуфинал №2 --- победитель четвертьфинала №2 –  победитель четвертьфинала №4</w:t>
      </w:r>
    </w:p>
    <w:p w:rsidR="007A5D87" w:rsidRPr="004111C0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</w:t>
      </w:r>
      <w:r w:rsidRPr="004111C0">
        <w:rPr>
          <w:rFonts w:ascii="Times New Roman" w:hAnsi="Times New Roman"/>
          <w:b/>
          <w:color w:val="000000"/>
        </w:rPr>
        <w:t xml:space="preserve">Матч за 3-е место и финал </w:t>
      </w:r>
    </w:p>
    <w:p w:rsidR="007A5D87" w:rsidRPr="004111C0" w:rsidRDefault="007A5D87" w:rsidP="004111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</w:t>
      </w:r>
      <w:r w:rsidRPr="004111C0">
        <w:rPr>
          <w:rFonts w:ascii="Times New Roman" w:hAnsi="Times New Roman"/>
          <w:b/>
          <w:color w:val="000000"/>
        </w:rPr>
        <w:t>Финал</w:t>
      </w:r>
    </w:p>
    <w:p w:rsidR="007A5D87" w:rsidRDefault="007A5D87" w:rsidP="007B07B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D97F30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Pr="00D97F30">
        <w:rPr>
          <w:rFonts w:ascii="Times New Roman" w:hAnsi="Times New Roman"/>
        </w:rPr>
        <w:t>.</w:t>
      </w:r>
      <w:r>
        <w:rPr>
          <w:rFonts w:ascii="Times New Roman" w:hAnsi="Times New Roman"/>
        </w:rPr>
        <w:t>1.</w:t>
      </w:r>
      <w:r w:rsidRPr="00D97F30">
        <w:rPr>
          <w:rFonts w:ascii="Times New Roman" w:hAnsi="Times New Roman"/>
        </w:rPr>
        <w:t xml:space="preserve"> Сетка </w:t>
      </w:r>
      <w:r>
        <w:rPr>
          <w:rFonts w:ascii="Times New Roman" w:hAnsi="Times New Roman"/>
        </w:rPr>
        <w:t xml:space="preserve">малого </w:t>
      </w:r>
      <w:r w:rsidRPr="00D97F30">
        <w:rPr>
          <w:rFonts w:ascii="Times New Roman" w:hAnsi="Times New Roman"/>
        </w:rPr>
        <w:t>плей-офф в каждом дивизионе:</w:t>
      </w:r>
    </w:p>
    <w:p w:rsidR="007A5D87" w:rsidRPr="004111C0" w:rsidRDefault="007A5D87" w:rsidP="00AD6D6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</w:t>
      </w:r>
      <w:r w:rsidRPr="004111C0">
        <w:rPr>
          <w:rFonts w:ascii="Times New Roman" w:hAnsi="Times New Roman"/>
          <w:b/>
          <w:color w:val="000000"/>
        </w:rPr>
        <w:t xml:space="preserve">Полуфиналы </w:t>
      </w:r>
    </w:p>
    <w:p w:rsidR="007A5D87" w:rsidRPr="004111C0" w:rsidRDefault="007A5D87" w:rsidP="00AD6D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111C0">
        <w:rPr>
          <w:rFonts w:ascii="Times New Roman" w:hAnsi="Times New Roman"/>
          <w:color w:val="000000"/>
        </w:rPr>
        <w:t>полуфинал №1 --- 5-е место группы А –  6-е место группы Б</w:t>
      </w:r>
    </w:p>
    <w:p w:rsidR="007A5D87" w:rsidRPr="004111C0" w:rsidRDefault="007A5D87" w:rsidP="004111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111C0">
        <w:rPr>
          <w:rFonts w:ascii="Times New Roman" w:hAnsi="Times New Roman"/>
          <w:color w:val="000000"/>
        </w:rPr>
        <w:t>полуфинал №2 --- 5-е место группы Б –  6-е место группы А</w:t>
      </w:r>
    </w:p>
    <w:p w:rsidR="007A5D87" w:rsidRPr="004111C0" w:rsidRDefault="007A5D87" w:rsidP="00AD6D6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</w:t>
      </w:r>
      <w:r w:rsidRPr="004111C0">
        <w:rPr>
          <w:rFonts w:ascii="Times New Roman" w:hAnsi="Times New Roman"/>
          <w:b/>
          <w:color w:val="000000"/>
        </w:rPr>
        <w:t xml:space="preserve">Матч за 3-е место и финал </w:t>
      </w:r>
    </w:p>
    <w:p w:rsidR="007A5D87" w:rsidRPr="004111C0" w:rsidRDefault="007A5D87" w:rsidP="004111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</w:t>
      </w:r>
      <w:r w:rsidRPr="004111C0">
        <w:rPr>
          <w:rFonts w:ascii="Times New Roman" w:hAnsi="Times New Roman"/>
          <w:b/>
          <w:color w:val="000000"/>
        </w:rPr>
        <w:t>Финал</w:t>
      </w:r>
    </w:p>
    <w:p w:rsidR="007A5D87" w:rsidRPr="00D97F30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D97F30">
        <w:rPr>
          <w:rFonts w:ascii="Times New Roman" w:hAnsi="Times New Roman"/>
        </w:rPr>
        <w:t xml:space="preserve">.6. Для участия в плей-офф полевой игрок должен отыграть </w:t>
      </w:r>
      <w:r>
        <w:rPr>
          <w:rFonts w:ascii="Times New Roman" w:hAnsi="Times New Roman"/>
        </w:rPr>
        <w:t>как минимум 2 матча регулярного чемпионата.</w:t>
      </w:r>
      <w:r w:rsidRPr="00D97F30">
        <w:rPr>
          <w:rFonts w:ascii="Times New Roman" w:hAnsi="Times New Roman"/>
        </w:rPr>
        <w:t xml:space="preserve"> </w:t>
      </w:r>
    </w:p>
    <w:p w:rsidR="007A5D87" w:rsidRPr="00D97F30" w:rsidRDefault="007A5D87" w:rsidP="00CB586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D97F30">
        <w:rPr>
          <w:rFonts w:ascii="Times New Roman" w:hAnsi="Times New Roman"/>
        </w:rPr>
        <w:t xml:space="preserve">.7. Для участия в плей-офф вратарь отыграть </w:t>
      </w:r>
      <w:r>
        <w:rPr>
          <w:rFonts w:ascii="Times New Roman" w:hAnsi="Times New Roman"/>
        </w:rPr>
        <w:t>как минимум 1 матч регулярного чемпионата.</w:t>
      </w:r>
      <w:r w:rsidRPr="00D97F30">
        <w:rPr>
          <w:rFonts w:ascii="Times New Roman" w:hAnsi="Times New Roman"/>
        </w:rPr>
        <w:t xml:space="preserve"> </w:t>
      </w:r>
    </w:p>
    <w:p w:rsidR="007A5D87" w:rsidRPr="00D97F30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D97F30">
        <w:rPr>
          <w:rFonts w:ascii="Times New Roman" w:hAnsi="Times New Roman"/>
        </w:rPr>
        <w:t xml:space="preserve">.8. В случае, если матч не состоялся по вине команды соперника, всем игрокам другой команды начисляется в статистику сыгранных матчей 1 игра.  </w:t>
      </w:r>
    </w:p>
    <w:p w:rsidR="007A5D87" w:rsidRPr="00D97F30" w:rsidRDefault="007A5D87" w:rsidP="00D97F3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A5D87" w:rsidRPr="002F7B45" w:rsidRDefault="007A5D87" w:rsidP="00D97F30">
      <w:pPr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5</w:t>
      </w:r>
      <w:r w:rsidRPr="002F7B45">
        <w:rPr>
          <w:rFonts w:ascii="Times New Roman" w:hAnsi="Times New Roman"/>
          <w:b/>
          <w:sz w:val="24"/>
          <w:u w:val="single"/>
        </w:rPr>
        <w:t>. П</w:t>
      </w:r>
      <w:r>
        <w:rPr>
          <w:rFonts w:ascii="Times New Roman" w:hAnsi="Times New Roman"/>
          <w:b/>
          <w:sz w:val="24"/>
          <w:u w:val="single"/>
        </w:rPr>
        <w:t>орядок проведения матча</w:t>
      </w:r>
      <w:r w:rsidRPr="002F7B45">
        <w:rPr>
          <w:rFonts w:ascii="Times New Roman" w:hAnsi="Times New Roman"/>
          <w:b/>
          <w:sz w:val="24"/>
          <w:u w:val="single"/>
        </w:rPr>
        <w:t>.</w:t>
      </w:r>
    </w:p>
    <w:p w:rsidR="007A5D87" w:rsidRPr="00D97F30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D97F30">
        <w:rPr>
          <w:rFonts w:ascii="Times New Roman" w:hAnsi="Times New Roman"/>
        </w:rPr>
        <w:t>.1 Матчи проводятся по общим правилам игры в хоккей с шайбой, с особенностями, перечисленными в настоящем Регламенте.</w:t>
      </w:r>
    </w:p>
    <w:p w:rsidR="007A5D87" w:rsidRPr="00D97F30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D97F30">
        <w:rPr>
          <w:rFonts w:ascii="Times New Roman" w:hAnsi="Times New Roman"/>
        </w:rPr>
        <w:t xml:space="preserve">.2. Длительность матча - 3 периода по 15 минут чистого времени. </w:t>
      </w:r>
    </w:p>
    <w:p w:rsidR="007A5D87" w:rsidRPr="00D97F30" w:rsidRDefault="007A5D87" w:rsidP="002F7B4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D97F30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D97F30">
        <w:rPr>
          <w:rFonts w:ascii="Times New Roman" w:hAnsi="Times New Roman"/>
        </w:rPr>
        <w:t>. Разминка до игры занимает 5 минут.</w:t>
      </w:r>
    </w:p>
    <w:p w:rsidR="007A5D87" w:rsidRDefault="007A5D87" w:rsidP="002F7B4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D97F30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Pr="00D97F30">
        <w:rPr>
          <w:rFonts w:ascii="Times New Roman" w:hAnsi="Times New Roman"/>
        </w:rPr>
        <w:t>. Перерыв между периодами занимает 2 минуты (в случаях, когда не производится подготовка льда).</w:t>
      </w:r>
      <w:r w:rsidRPr="002F7B45">
        <w:rPr>
          <w:rFonts w:ascii="Times New Roman" w:hAnsi="Times New Roman"/>
        </w:rPr>
        <w:t xml:space="preserve"> </w:t>
      </w:r>
    </w:p>
    <w:p w:rsidR="007A5D87" w:rsidRDefault="007A5D87" w:rsidP="002F7B4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D97F30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Pr="00D97F30">
        <w:rPr>
          <w:rFonts w:ascii="Times New Roman" w:hAnsi="Times New Roman"/>
        </w:rPr>
        <w:t>. Подготовка льда осуществляется по необходимости между периодами на усмотрение Организаторов турнира (в случаях, когда производится подготовка льда, перерыв занимает от 10 до 15 минут).</w:t>
      </w:r>
    </w:p>
    <w:p w:rsidR="007A5D87" w:rsidRPr="00D97F30" w:rsidRDefault="007A5D87" w:rsidP="002F7B4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 Игрокам запрещено находиться на ледовом поле во время работы заливочной машины.</w:t>
      </w:r>
    </w:p>
    <w:p w:rsidR="007A5D87" w:rsidRPr="00D97F30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D97F30">
        <w:rPr>
          <w:rFonts w:ascii="Times New Roman" w:hAnsi="Times New Roman"/>
        </w:rPr>
        <w:t>.</w:t>
      </w:r>
      <w:r>
        <w:rPr>
          <w:rFonts w:ascii="Times New Roman" w:hAnsi="Times New Roman"/>
        </w:rPr>
        <w:t>7</w:t>
      </w:r>
      <w:r w:rsidRPr="00D97F30">
        <w:rPr>
          <w:rFonts w:ascii="Times New Roman" w:hAnsi="Times New Roman"/>
        </w:rPr>
        <w:t xml:space="preserve">. В конце игры команды обмениваются рукопожатиями. В случае невыхода игрока на послематчевое рукопожатие ему грозит дисквалификация на 1 игру. Исключение составляет получение </w:t>
      </w:r>
      <w:r w:rsidRPr="00D97F30">
        <w:rPr>
          <w:rFonts w:ascii="Times New Roman" w:hAnsi="Times New Roman"/>
        </w:rPr>
        <w:lastRenderedPageBreak/>
        <w:t xml:space="preserve">игроком травмы во время матча. Игрок </w:t>
      </w:r>
      <w:r>
        <w:rPr>
          <w:rFonts w:ascii="Times New Roman" w:hAnsi="Times New Roman"/>
        </w:rPr>
        <w:t xml:space="preserve">также </w:t>
      </w:r>
      <w:r w:rsidRPr="00D97F30">
        <w:rPr>
          <w:rFonts w:ascii="Times New Roman" w:hAnsi="Times New Roman"/>
        </w:rPr>
        <w:t>может не выйти на рукопожатие в случае, когда он заранее покидает матч и предупредил об этом суд</w:t>
      </w:r>
      <w:r>
        <w:rPr>
          <w:rFonts w:ascii="Times New Roman" w:hAnsi="Times New Roman"/>
        </w:rPr>
        <w:t>ей и капитана команды соперника</w:t>
      </w:r>
      <w:r w:rsidRPr="00D97F30">
        <w:rPr>
          <w:rFonts w:ascii="Times New Roman" w:hAnsi="Times New Roman"/>
        </w:rPr>
        <w:t xml:space="preserve">. </w:t>
      </w:r>
    </w:p>
    <w:p w:rsidR="007A5D87" w:rsidRPr="00D97F30" w:rsidRDefault="007A5D87" w:rsidP="002F7B4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D97F30">
        <w:rPr>
          <w:rFonts w:ascii="Times New Roman" w:hAnsi="Times New Roman"/>
        </w:rPr>
        <w:t>.</w:t>
      </w:r>
      <w:r>
        <w:rPr>
          <w:rFonts w:ascii="Times New Roman" w:hAnsi="Times New Roman"/>
        </w:rPr>
        <w:t>8</w:t>
      </w:r>
      <w:r w:rsidRPr="00D97F30">
        <w:rPr>
          <w:rFonts w:ascii="Times New Roman" w:hAnsi="Times New Roman"/>
        </w:rPr>
        <w:t>. В матчах турнира за команду имеют право участвовать только заявленные за эту команду игроки. В заявку на конкретный матч можно внести не более 20 полевых игрок</w:t>
      </w:r>
      <w:r>
        <w:rPr>
          <w:rFonts w:ascii="Times New Roman" w:hAnsi="Times New Roman"/>
        </w:rPr>
        <w:t>ов</w:t>
      </w:r>
      <w:r w:rsidRPr="00D97F30">
        <w:rPr>
          <w:rFonts w:ascii="Times New Roman" w:hAnsi="Times New Roman"/>
        </w:rPr>
        <w:t xml:space="preserve"> и не более 2 вратарей.</w:t>
      </w:r>
    </w:p>
    <w:p w:rsidR="007A5D87" w:rsidRPr="00D97F30" w:rsidRDefault="007A5D87" w:rsidP="002F7B4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D97F30">
        <w:rPr>
          <w:rFonts w:ascii="Times New Roman" w:hAnsi="Times New Roman"/>
        </w:rPr>
        <w:t>.</w:t>
      </w:r>
      <w:r>
        <w:rPr>
          <w:rFonts w:ascii="Times New Roman" w:hAnsi="Times New Roman"/>
        </w:rPr>
        <w:t>9</w:t>
      </w:r>
      <w:r w:rsidRPr="00D97F30">
        <w:rPr>
          <w:rFonts w:ascii="Times New Roman" w:hAnsi="Times New Roman"/>
        </w:rPr>
        <w:t>. Опоздавшие на начальное приветствие игроки могут принять участие в матче, только если они вступили в игру в течение первых 2-х периодов матча (с обязательным уведомлением арбитров матча).</w:t>
      </w:r>
    </w:p>
    <w:p w:rsidR="007A5D87" w:rsidRPr="00D97F30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5.10. После окончания матча капитаны (или представители) игравших команд обязаны проверить правильность заполнения официального протокола  и подписать его. Капитаны команд имеют право вносить в протокол матча запись о подаче протеста на результат матча.</w:t>
      </w:r>
    </w:p>
    <w:p w:rsidR="007A5D87" w:rsidRPr="00D97F30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D97F30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Pr="00D97F30">
        <w:rPr>
          <w:rFonts w:ascii="Times New Roman" w:hAnsi="Times New Roman"/>
        </w:rPr>
        <w:t>. Силовые приемы запрещены и могут караться как удалением игрока на 2-20 минут в зависимости от грубости, так и дисквалификацией игрока из турнира при получении травмы игрока соперника.</w:t>
      </w:r>
    </w:p>
    <w:p w:rsidR="007A5D87" w:rsidRPr="00D97F30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D97F30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Pr="00D97F30">
        <w:rPr>
          <w:rFonts w:ascii="Times New Roman" w:hAnsi="Times New Roman"/>
        </w:rPr>
        <w:t xml:space="preserve">. Правило «проброса» действует только в последние 2 минуты матча, при разнице в счете не превышающей 3 шайбы. </w:t>
      </w:r>
    </w:p>
    <w:p w:rsidR="007A5D87" w:rsidRPr="00D97F30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D97F30">
        <w:rPr>
          <w:rFonts w:ascii="Times New Roman" w:hAnsi="Times New Roman"/>
        </w:rPr>
        <w:t>.</w:t>
      </w:r>
      <w:r>
        <w:rPr>
          <w:rFonts w:ascii="Times New Roman" w:hAnsi="Times New Roman"/>
        </w:rPr>
        <w:t>13</w:t>
      </w:r>
      <w:r w:rsidRPr="00D97F30">
        <w:rPr>
          <w:rFonts w:ascii="Times New Roman" w:hAnsi="Times New Roman"/>
        </w:rPr>
        <w:t>. «Щелчки» разрешены.</w:t>
      </w:r>
    </w:p>
    <w:p w:rsidR="007A5D87" w:rsidRPr="00D97F30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D97F30">
        <w:rPr>
          <w:rFonts w:ascii="Times New Roman" w:hAnsi="Times New Roman"/>
        </w:rPr>
        <w:t>.1</w:t>
      </w:r>
      <w:r>
        <w:rPr>
          <w:rFonts w:ascii="Times New Roman" w:hAnsi="Times New Roman"/>
        </w:rPr>
        <w:t>4</w:t>
      </w:r>
      <w:r w:rsidRPr="00D97F30">
        <w:rPr>
          <w:rFonts w:ascii="Times New Roman" w:hAnsi="Times New Roman"/>
        </w:rPr>
        <w:t>. Команды, в лице своих представителей, имеют право в течение 2-х дней после матча подавать протесты и жалобы</w:t>
      </w:r>
      <w:r>
        <w:rPr>
          <w:rFonts w:ascii="Times New Roman" w:hAnsi="Times New Roman"/>
        </w:rPr>
        <w:t xml:space="preserve"> в отношении команды-соперника,</w:t>
      </w:r>
      <w:r w:rsidRPr="00D97F30">
        <w:rPr>
          <w:rFonts w:ascii="Times New Roman" w:hAnsi="Times New Roman"/>
        </w:rPr>
        <w:t xml:space="preserve"> их представителей, судей и иных лиц. </w:t>
      </w:r>
    </w:p>
    <w:p w:rsidR="007A5D87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D97F30">
        <w:rPr>
          <w:rFonts w:ascii="Times New Roman" w:hAnsi="Times New Roman"/>
        </w:rPr>
        <w:t>.1</w:t>
      </w:r>
      <w:r>
        <w:rPr>
          <w:rFonts w:ascii="Times New Roman" w:hAnsi="Times New Roman"/>
        </w:rPr>
        <w:t>5</w:t>
      </w:r>
      <w:r w:rsidRPr="00D97F30">
        <w:rPr>
          <w:rFonts w:ascii="Times New Roman" w:hAnsi="Times New Roman"/>
        </w:rPr>
        <w:t>. Организаторы Турнира оставляют за собой право – за грубые нарушения Дисциплины, Регламента и Правил игры, применять к командам и/или игрокам различные меры дисциплинарной ответственности по своему усмотрению, соразмерно совершенным нарушениям, вплоть до отстранения от турнира. </w:t>
      </w:r>
    </w:p>
    <w:p w:rsidR="007A5D87" w:rsidRPr="00D97F30" w:rsidRDefault="007A5D87" w:rsidP="00D97F3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A5D87" w:rsidRPr="002F7B45" w:rsidRDefault="007A5D87" w:rsidP="00D97F30">
      <w:pPr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6</w:t>
      </w:r>
      <w:r w:rsidRPr="002F7B45">
        <w:rPr>
          <w:rFonts w:ascii="Times New Roman" w:hAnsi="Times New Roman"/>
          <w:b/>
          <w:sz w:val="24"/>
          <w:u w:val="single"/>
        </w:rPr>
        <w:t>. Требования к экипировке.</w:t>
      </w:r>
    </w:p>
    <w:p w:rsidR="007A5D87" w:rsidRPr="00D97F30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D97F30">
        <w:rPr>
          <w:rFonts w:ascii="Times New Roman" w:hAnsi="Times New Roman"/>
        </w:rPr>
        <w:t>.1. Команда участник Турнира обязана иметь минимум 1 комплект формы (командам рекомендуется иметь два комплекта формы).</w:t>
      </w:r>
    </w:p>
    <w:p w:rsidR="007A5D87" w:rsidRDefault="007A5D87" w:rsidP="00D97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D97F30">
        <w:rPr>
          <w:rFonts w:ascii="Times New Roman" w:hAnsi="Times New Roman"/>
          <w:color w:val="000000"/>
        </w:rPr>
        <w:t xml:space="preserve">.2  Все игроки команды могут участвовать в матчах только в командных свитерах с наличием номеров (допускается участие </w:t>
      </w:r>
      <w:r>
        <w:rPr>
          <w:rFonts w:ascii="Times New Roman" w:hAnsi="Times New Roman"/>
          <w:color w:val="000000"/>
        </w:rPr>
        <w:t xml:space="preserve">игроков </w:t>
      </w:r>
      <w:r w:rsidRPr="00D97F30">
        <w:rPr>
          <w:rFonts w:ascii="Times New Roman" w:hAnsi="Times New Roman"/>
          <w:color w:val="000000"/>
        </w:rPr>
        <w:t xml:space="preserve">не в командном свитере, но в свитере, совпадающем по цвету с командными свитерами с наличием игрового номера). </w:t>
      </w:r>
    </w:p>
    <w:p w:rsidR="007A5D87" w:rsidRPr="00D97F30" w:rsidRDefault="007A5D87" w:rsidP="00D97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D97F30">
        <w:rPr>
          <w:rFonts w:ascii="Times New Roman" w:hAnsi="Times New Roman"/>
          <w:color w:val="000000"/>
        </w:rPr>
        <w:t>.3. Игроки, не достигшие возраста 18 лет, обязаны выступать в шлеме с защитной решеткой.</w:t>
      </w:r>
    </w:p>
    <w:p w:rsidR="007A5D87" w:rsidRPr="00D97F30" w:rsidRDefault="007A5D87" w:rsidP="00D97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D97F30">
        <w:rPr>
          <w:rFonts w:ascii="Times New Roman" w:hAnsi="Times New Roman"/>
          <w:color w:val="000000"/>
        </w:rPr>
        <w:t>.4. Игроки, не достигшие возраста 40 лет, обязаны выступать в шлеме с визором.</w:t>
      </w:r>
    </w:p>
    <w:p w:rsidR="007A5D87" w:rsidRPr="00D97F30" w:rsidRDefault="007A5D87" w:rsidP="00D97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D97F30">
        <w:rPr>
          <w:rFonts w:ascii="Times New Roman" w:hAnsi="Times New Roman"/>
          <w:color w:val="000000"/>
        </w:rPr>
        <w:t>.5. Каждый шлем обязательно должен быть закреплен ремешком.</w:t>
      </w:r>
    </w:p>
    <w:p w:rsidR="007A5D87" w:rsidRPr="00D97F30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D97F30">
        <w:rPr>
          <w:rFonts w:ascii="Times New Roman" w:hAnsi="Times New Roman"/>
        </w:rPr>
        <w:t>.6. Команда, указанная в расписании первой - является номинальным хозяином поля и обязана выступать в темной форме.</w:t>
      </w:r>
    </w:p>
    <w:p w:rsidR="007A5D87" w:rsidRPr="00D97F30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 xml:space="preserve">Команда, указанная в расписании второй - является номинальным гостем и обязана выступать в светлой форме. </w:t>
      </w:r>
    </w:p>
    <w:p w:rsidR="007A5D87" w:rsidRPr="00D97F30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6.7. </w:t>
      </w:r>
      <w:r w:rsidRPr="00D97F30">
        <w:rPr>
          <w:rFonts w:ascii="Times New Roman" w:hAnsi="Times New Roman"/>
        </w:rPr>
        <w:t>По решению Организаторов или по договоренности команд возможно использования формы иных цветов.</w:t>
      </w:r>
    </w:p>
    <w:p w:rsidR="007A5D87" w:rsidRPr="00D97F30" w:rsidRDefault="007A5D87" w:rsidP="00D97F3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A5D87" w:rsidRPr="00D945BA" w:rsidRDefault="007A5D87" w:rsidP="00D97F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D945BA">
        <w:rPr>
          <w:rFonts w:ascii="Times New Roman" w:hAnsi="Times New Roman"/>
          <w:b/>
          <w:sz w:val="24"/>
          <w:szCs w:val="24"/>
          <w:u w:val="single"/>
        </w:rPr>
        <w:t>. Порядок участия команд в турнире.</w:t>
      </w:r>
    </w:p>
    <w:p w:rsidR="007A5D87" w:rsidRDefault="007A5D87" w:rsidP="00D97F30">
      <w:pPr>
        <w:spacing w:after="0" w:line="240" w:lineRule="auto"/>
        <w:ind w:firstLine="709"/>
        <w:jc w:val="both"/>
      </w:pPr>
      <w:r>
        <w:rPr>
          <w:rFonts w:ascii="Times New Roman" w:hAnsi="Times New Roman"/>
        </w:rPr>
        <w:t>7</w:t>
      </w:r>
      <w:r w:rsidRPr="00D97F30">
        <w:rPr>
          <w:rFonts w:ascii="Times New Roman" w:hAnsi="Times New Roman"/>
        </w:rPr>
        <w:t xml:space="preserve">.1 </w:t>
      </w:r>
      <w:r>
        <w:rPr>
          <w:rFonts w:ascii="Times New Roman" w:hAnsi="Times New Roman"/>
        </w:rPr>
        <w:t>К участию в Турнире допускаются любительские хоккейные команды, которые принимают и выполняют все требования настоящего Регламента,</w:t>
      </w:r>
      <w:r w:rsidRPr="00D945BA">
        <w:rPr>
          <w:rFonts w:ascii="Times New Roman" w:hAnsi="Times New Roman"/>
        </w:rPr>
        <w:t xml:space="preserve"> </w:t>
      </w:r>
      <w:r w:rsidRPr="00D97F30">
        <w:rPr>
          <w:rFonts w:ascii="Times New Roman" w:hAnsi="Times New Roman"/>
        </w:rPr>
        <w:t>правильно и своевременно подал</w:t>
      </w:r>
      <w:r>
        <w:rPr>
          <w:rFonts w:ascii="Times New Roman" w:hAnsi="Times New Roman"/>
        </w:rPr>
        <w:t>и</w:t>
      </w:r>
      <w:r w:rsidRPr="00D97F30">
        <w:rPr>
          <w:rFonts w:ascii="Times New Roman" w:hAnsi="Times New Roman"/>
        </w:rPr>
        <w:t xml:space="preserve"> заявку на участие в турнире</w:t>
      </w:r>
      <w:r>
        <w:rPr>
          <w:rFonts w:ascii="Times New Roman" w:hAnsi="Times New Roman"/>
        </w:rPr>
        <w:t xml:space="preserve"> и другие необходимые документы и информацию.</w:t>
      </w:r>
      <w:r w:rsidRPr="00CC68F1">
        <w:t xml:space="preserve"> </w:t>
      </w:r>
    </w:p>
    <w:p w:rsidR="007A5D87" w:rsidRPr="00CC68F1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t>7.1.1. К</w:t>
      </w:r>
      <w:r w:rsidRPr="00CC68F1">
        <w:rPr>
          <w:rFonts w:ascii="Times New Roman" w:hAnsi="Times New Roman"/>
        </w:rPr>
        <w:t>оманда отвечает за здоровье своих игроков</w:t>
      </w:r>
      <w:r>
        <w:rPr>
          <w:rFonts w:ascii="Times New Roman" w:hAnsi="Times New Roman"/>
        </w:rPr>
        <w:t xml:space="preserve"> и обязуется </w:t>
      </w:r>
      <w:r w:rsidRPr="00CC68F1">
        <w:rPr>
          <w:rFonts w:ascii="Times New Roman" w:hAnsi="Times New Roman"/>
          <w:color w:val="000000"/>
        </w:rPr>
        <w:t xml:space="preserve"> умышленно</w:t>
      </w:r>
      <w:r>
        <w:rPr>
          <w:rFonts w:ascii="Times New Roman" w:hAnsi="Times New Roman"/>
          <w:color w:val="000000"/>
        </w:rPr>
        <w:t xml:space="preserve"> не</w:t>
      </w:r>
      <w:r w:rsidRPr="00CC68F1">
        <w:rPr>
          <w:rFonts w:ascii="Times New Roman" w:hAnsi="Times New Roman"/>
          <w:color w:val="000000"/>
        </w:rPr>
        <w:t xml:space="preserve"> создавать ситуации, которые могут причинить вред другим участникам, организаторам, посторонним лицам, а также их имуществ</w:t>
      </w:r>
      <w:r>
        <w:rPr>
          <w:rFonts w:ascii="Times New Roman" w:hAnsi="Times New Roman"/>
          <w:color w:val="000000"/>
        </w:rPr>
        <w:t>у.</w:t>
      </w:r>
    </w:p>
    <w:p w:rsidR="007A5D87" w:rsidRPr="00CC68F1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CC68F1">
        <w:rPr>
          <w:rFonts w:ascii="Times New Roman" w:hAnsi="Times New Roman"/>
        </w:rPr>
        <w:t>.2.Команде разрешено иметь в заявке не более 35 полевых игроков и не более 5 вратарей.</w:t>
      </w:r>
    </w:p>
    <w:p w:rsidR="007A5D87" w:rsidRPr="00D97F30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CC68F1">
        <w:rPr>
          <w:rFonts w:ascii="Times New Roman" w:hAnsi="Times New Roman"/>
        </w:rPr>
        <w:t xml:space="preserve">.3 В заявочном </w:t>
      </w:r>
      <w:r>
        <w:rPr>
          <w:rFonts w:ascii="Times New Roman" w:hAnsi="Times New Roman"/>
        </w:rPr>
        <w:t xml:space="preserve">листе </w:t>
      </w:r>
      <w:r w:rsidRPr="00D97F30">
        <w:rPr>
          <w:rFonts w:ascii="Times New Roman" w:hAnsi="Times New Roman"/>
        </w:rPr>
        <w:t>команды должны быть обязательно указаны: </w:t>
      </w:r>
      <w:r w:rsidRPr="00D97F30">
        <w:rPr>
          <w:rFonts w:ascii="Times New Roman" w:hAnsi="Times New Roman"/>
        </w:rPr>
        <w:br/>
        <w:t>а) название команды;</w:t>
      </w:r>
      <w:r w:rsidRPr="00D97F30">
        <w:rPr>
          <w:rFonts w:ascii="Times New Roman" w:hAnsi="Times New Roman"/>
        </w:rPr>
        <w:br/>
        <w:t>б) ФИО и дата рождения игрока; </w:t>
      </w:r>
      <w:r w:rsidRPr="00D97F30">
        <w:rPr>
          <w:rFonts w:ascii="Times New Roman" w:hAnsi="Times New Roman"/>
        </w:rPr>
        <w:br/>
        <w:t>в) контактная информация;</w:t>
      </w:r>
      <w:r w:rsidRPr="00D97F30">
        <w:rPr>
          <w:rFonts w:ascii="Times New Roman" w:hAnsi="Times New Roman"/>
        </w:rPr>
        <w:br/>
        <w:t>г) цвет домашней и гостевой формы (хоккейных маек); </w:t>
      </w:r>
    </w:p>
    <w:p w:rsidR="007A5D87" w:rsidRPr="006C208A" w:rsidRDefault="007A5D87" w:rsidP="00D97F30">
      <w:pPr>
        <w:spacing w:after="0" w:line="240" w:lineRule="auto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д) номер</w:t>
      </w:r>
      <w:r>
        <w:rPr>
          <w:rFonts w:ascii="Times New Roman" w:hAnsi="Times New Roman"/>
        </w:rPr>
        <w:t xml:space="preserve"> хоккейных маек и амплуа игроков</w:t>
      </w:r>
      <w:r w:rsidRPr="006C208A">
        <w:rPr>
          <w:rFonts w:ascii="Times New Roman" w:hAnsi="Times New Roman"/>
        </w:rPr>
        <w:t>;</w:t>
      </w:r>
    </w:p>
    <w:p w:rsidR="007A5D87" w:rsidRPr="006C208A" w:rsidRDefault="007A5D87" w:rsidP="00D97F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е) указано руководство команды и тренер</w:t>
      </w:r>
      <w:r w:rsidRPr="006C208A">
        <w:rPr>
          <w:rFonts w:ascii="Times New Roman" w:hAnsi="Times New Roman"/>
        </w:rPr>
        <w:t>;</w:t>
      </w:r>
    </w:p>
    <w:p w:rsidR="007A5D87" w:rsidRDefault="007A5D87" w:rsidP="00D97F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ж) каждый игрок должен поставить свою личную подпись в качестве ознакомления с правилами и согласия с ними</w:t>
      </w:r>
      <w:r w:rsidRPr="00D97F30">
        <w:rPr>
          <w:rFonts w:ascii="Times New Roman" w:hAnsi="Times New Roman"/>
        </w:rPr>
        <w:t>.</w:t>
      </w:r>
    </w:p>
    <w:p w:rsidR="007A5D87" w:rsidRPr="00D97F30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7.3.1. </w:t>
      </w:r>
      <w:r w:rsidRPr="00D97F30">
        <w:rPr>
          <w:rFonts w:ascii="Times New Roman" w:hAnsi="Times New Roman"/>
        </w:rPr>
        <w:t>Команда также обязана предоставить Организаторам фотографию каждого своего игрока (лицо игрока должно занимать не менее 50% фотографии).</w:t>
      </w:r>
    </w:p>
    <w:p w:rsidR="007A5D87" w:rsidRPr="00D97F30" w:rsidRDefault="007A5D87" w:rsidP="00CC68F1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7.3.2. </w:t>
      </w:r>
      <w:r w:rsidRPr="00D97F30">
        <w:rPr>
          <w:rFonts w:ascii="Times New Roman" w:hAnsi="Times New Roman"/>
        </w:rPr>
        <w:t xml:space="preserve">По запросу организаторов - команды в целом или отдельный игрок (игроки) обязаны предоставить документ, удостоверяющий личность. </w:t>
      </w:r>
    </w:p>
    <w:p w:rsidR="007A5D87" w:rsidRPr="00D97F30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D97F30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Pr="00D97F30">
        <w:rPr>
          <w:rFonts w:ascii="Times New Roman" w:hAnsi="Times New Roman"/>
        </w:rPr>
        <w:t>. К участию в турнире допускаются лица, родившееся не позднее 200</w:t>
      </w:r>
      <w:r>
        <w:rPr>
          <w:rFonts w:ascii="Times New Roman" w:hAnsi="Times New Roman"/>
        </w:rPr>
        <w:t>3</w:t>
      </w:r>
      <w:r w:rsidRPr="00D97F30">
        <w:rPr>
          <w:rFonts w:ascii="Times New Roman" w:hAnsi="Times New Roman"/>
        </w:rPr>
        <w:t xml:space="preserve"> года. Лица, не достигшие совершеннолетия, допускаются до участия в турнире только с письменного согласия родителей. </w:t>
      </w:r>
    </w:p>
    <w:p w:rsidR="007A5D87" w:rsidRPr="00D97F30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D97F30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Pr="00D97F30">
        <w:rPr>
          <w:rFonts w:ascii="Times New Roman" w:hAnsi="Times New Roman"/>
        </w:rPr>
        <w:t xml:space="preserve">. К участию в турнире не допускаются: </w:t>
      </w:r>
    </w:p>
    <w:p w:rsidR="007A5D87" w:rsidRPr="00D97F30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 xml:space="preserve">- хоккеисты, занимавшиеся в детско-юношеской спортивной школе по хоккею с шайбой или по хоккею  с мячом, возраст которых  на момент начала игрового сезона (1 сентября соответствующего календарного года) был равен 14 лет или старше; </w:t>
      </w:r>
    </w:p>
    <w:p w:rsidR="007A5D87" w:rsidRPr="00D97F30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 xml:space="preserve">- хоккеисты, закончившие спортшколу по хоккею с шайбой или мячом; </w:t>
      </w:r>
    </w:p>
    <w:p w:rsidR="007A5D87" w:rsidRPr="00D97F30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 xml:space="preserve">- хоккеисты, игравшие в профессиональных хоккейных лигах. </w:t>
      </w:r>
    </w:p>
    <w:p w:rsidR="007A5D87" w:rsidRPr="00D97F30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</w:rPr>
        <w:t>7</w:t>
      </w:r>
      <w:r w:rsidRPr="00D97F30">
        <w:rPr>
          <w:rFonts w:ascii="Times New Roman" w:hAnsi="Times New Roman"/>
        </w:rPr>
        <w:t>.</w:t>
      </w:r>
      <w:r>
        <w:rPr>
          <w:rFonts w:ascii="Times New Roman" w:hAnsi="Times New Roman"/>
        </w:rPr>
        <w:t>6</w:t>
      </w:r>
      <w:r w:rsidRPr="00D97F30">
        <w:rPr>
          <w:rFonts w:ascii="Times New Roman" w:hAnsi="Times New Roman"/>
        </w:rPr>
        <w:t xml:space="preserve">.1. В случае нарушения п. </w:t>
      </w:r>
      <w:r>
        <w:rPr>
          <w:rFonts w:ascii="Times New Roman" w:hAnsi="Times New Roman"/>
        </w:rPr>
        <w:t>7</w:t>
      </w:r>
      <w:r w:rsidRPr="00D97F30">
        <w:rPr>
          <w:rFonts w:ascii="Times New Roman" w:hAnsi="Times New Roman"/>
        </w:rPr>
        <w:t>.</w:t>
      </w:r>
      <w:r w:rsidRPr="008900AB">
        <w:rPr>
          <w:rFonts w:ascii="Times New Roman" w:hAnsi="Times New Roman"/>
        </w:rPr>
        <w:t>5</w:t>
      </w:r>
      <w:r w:rsidRPr="00D97F30">
        <w:rPr>
          <w:rFonts w:ascii="Times New Roman" w:hAnsi="Times New Roman"/>
        </w:rPr>
        <w:t xml:space="preserve"> Регламента турнира, команда наказывается техническим поражением со счетом 0-5 в матче (матчах) в котором (ых) принимал участие игрок, а игрок дисквалифицируется.</w:t>
      </w:r>
    </w:p>
    <w:p w:rsidR="007A5D87" w:rsidRPr="00D97F30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7</w:t>
      </w:r>
      <w:r w:rsidRPr="00D97F30">
        <w:rPr>
          <w:rFonts w:ascii="Times New Roman" w:hAnsi="Times New Roman"/>
          <w:color w:val="000000"/>
          <w:shd w:val="clear" w:color="auto" w:fill="FFFFFF"/>
        </w:rPr>
        <w:t>.</w:t>
      </w:r>
      <w:r>
        <w:rPr>
          <w:rFonts w:ascii="Times New Roman" w:hAnsi="Times New Roman"/>
          <w:color w:val="000000"/>
          <w:shd w:val="clear" w:color="auto" w:fill="FFFFFF"/>
        </w:rPr>
        <w:t>7</w:t>
      </w:r>
      <w:r w:rsidRPr="00D97F30">
        <w:rPr>
          <w:rFonts w:ascii="Times New Roman" w:hAnsi="Times New Roman"/>
          <w:color w:val="000000"/>
          <w:shd w:val="clear" w:color="auto" w:fill="FFFFFF"/>
        </w:rPr>
        <w:t xml:space="preserve">. В </w:t>
      </w:r>
      <w:r>
        <w:rPr>
          <w:rFonts w:ascii="Times New Roman" w:hAnsi="Times New Roman"/>
          <w:color w:val="000000"/>
          <w:shd w:val="clear" w:color="auto" w:fill="FFFFFF"/>
        </w:rPr>
        <w:t>турнире</w:t>
      </w:r>
      <w:r w:rsidRPr="00D97F30">
        <w:rPr>
          <w:rFonts w:ascii="Times New Roman" w:hAnsi="Times New Roman"/>
          <w:color w:val="000000"/>
          <w:shd w:val="clear" w:color="auto" w:fill="FFFFFF"/>
        </w:rPr>
        <w:t xml:space="preserve"> команде запрещено иметь в своём составе игрока/игроков, уровень игры которых существенно превышает средний уровень игроков данного дивизиона. Организаторы оставляют за собой право отстранить данных игроков от участия в турнире.</w:t>
      </w:r>
    </w:p>
    <w:p w:rsidR="007A5D87" w:rsidRPr="00D97F30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D97F30">
        <w:rPr>
          <w:rFonts w:ascii="Times New Roman" w:hAnsi="Times New Roman"/>
        </w:rPr>
        <w:t>.</w:t>
      </w:r>
      <w:r>
        <w:rPr>
          <w:rFonts w:ascii="Times New Roman" w:hAnsi="Times New Roman"/>
        </w:rPr>
        <w:t>8</w:t>
      </w:r>
      <w:r w:rsidRPr="00D97F30">
        <w:rPr>
          <w:rFonts w:ascii="Times New Roman" w:hAnsi="Times New Roman"/>
        </w:rPr>
        <w:t>. Во время матчей на скамейке запасных имеют право находиться только полевые игроки и официальные лица, указанные в заявке команды.</w:t>
      </w:r>
    </w:p>
    <w:p w:rsidR="007A5D87" w:rsidRPr="00D97F30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Pr="00D97F30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9</w:t>
      </w:r>
      <w:r w:rsidRPr="00D97F30">
        <w:rPr>
          <w:rFonts w:ascii="Times New Roman" w:hAnsi="Times New Roman"/>
          <w:color w:val="000000"/>
        </w:rPr>
        <w:t>. Каждая команда в течение сезона до стадии плей-офф имеет право на 1 экстренный перенос, с обязательным уведомлением организаторов не позднее чем за 4 дня до матча.</w:t>
      </w:r>
    </w:p>
    <w:p w:rsidR="007A5D87" w:rsidRPr="00D97F30" w:rsidRDefault="007A5D87" w:rsidP="00D97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Pr="00D97F30">
        <w:rPr>
          <w:rFonts w:ascii="Times New Roman" w:hAnsi="Times New Roman"/>
          <w:color w:val="000000"/>
        </w:rPr>
        <w:t>.1</w:t>
      </w:r>
      <w:r>
        <w:rPr>
          <w:rFonts w:ascii="Times New Roman" w:hAnsi="Times New Roman"/>
          <w:color w:val="000000"/>
        </w:rPr>
        <w:t>0</w:t>
      </w:r>
      <w:r w:rsidRPr="00D97F30">
        <w:rPr>
          <w:rFonts w:ascii="Times New Roman" w:hAnsi="Times New Roman"/>
          <w:color w:val="000000"/>
        </w:rPr>
        <w:t>. В случае неявки команды на матч или отмены матча по вине команды, данная команда наказывается техническим поражением со счетом 0-5 и на команду налагается штраф в размере 5000 р.</w:t>
      </w:r>
    </w:p>
    <w:p w:rsidR="007A5D87" w:rsidRPr="00D97F30" w:rsidRDefault="007A5D87" w:rsidP="00D97F30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7A5D87" w:rsidRPr="00D945BA" w:rsidRDefault="007A5D87" w:rsidP="00D97F30">
      <w:pPr>
        <w:spacing w:after="0" w:line="240" w:lineRule="auto"/>
        <w:ind w:left="709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8</w:t>
      </w:r>
      <w:r w:rsidRPr="00D945BA">
        <w:rPr>
          <w:rFonts w:ascii="Times New Roman" w:hAnsi="Times New Roman"/>
          <w:b/>
          <w:sz w:val="24"/>
          <w:u w:val="single"/>
        </w:rPr>
        <w:t>. Смежные игроки.</w:t>
      </w:r>
    </w:p>
    <w:p w:rsidR="007A5D87" w:rsidRPr="00D97F30" w:rsidRDefault="007A5D87" w:rsidP="0071220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D97F30">
        <w:rPr>
          <w:rFonts w:ascii="Times New Roman" w:hAnsi="Times New Roman"/>
        </w:rPr>
        <w:t xml:space="preserve">.1. </w:t>
      </w:r>
      <w:r>
        <w:rPr>
          <w:rFonts w:ascii="Times New Roman" w:hAnsi="Times New Roman"/>
        </w:rPr>
        <w:t>В летнем турнире</w:t>
      </w:r>
      <w:r w:rsidRPr="00D97F30">
        <w:rPr>
          <w:rFonts w:ascii="Times New Roman" w:hAnsi="Times New Roman"/>
        </w:rPr>
        <w:t xml:space="preserve"> </w:t>
      </w:r>
      <w:r w:rsidRPr="00D97F30">
        <w:rPr>
          <w:rFonts w:ascii="Times New Roman" w:hAnsi="Times New Roman"/>
          <w:color w:val="000000"/>
        </w:rPr>
        <w:t xml:space="preserve">недопустимо наличие одного и того же </w:t>
      </w:r>
      <w:r>
        <w:rPr>
          <w:rFonts w:ascii="Times New Roman" w:hAnsi="Times New Roman"/>
          <w:color w:val="000000"/>
        </w:rPr>
        <w:t xml:space="preserve">полевого </w:t>
      </w:r>
      <w:r w:rsidRPr="00D97F30">
        <w:rPr>
          <w:rFonts w:ascii="Times New Roman" w:hAnsi="Times New Roman"/>
          <w:color w:val="000000"/>
        </w:rPr>
        <w:t xml:space="preserve">игрока в </w:t>
      </w:r>
      <w:r>
        <w:rPr>
          <w:rFonts w:ascii="Times New Roman" w:hAnsi="Times New Roman"/>
          <w:color w:val="000000"/>
        </w:rPr>
        <w:t xml:space="preserve">заявках двух и более </w:t>
      </w:r>
      <w:r w:rsidRPr="00D97F30">
        <w:rPr>
          <w:rFonts w:ascii="Times New Roman" w:hAnsi="Times New Roman"/>
          <w:color w:val="000000"/>
        </w:rPr>
        <w:t>командах.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Один и тот же полевой игрок может быть заявлен только за одну команду. </w:t>
      </w:r>
    </w:p>
    <w:p w:rsidR="007A5D87" w:rsidRPr="00D97F30" w:rsidRDefault="007A5D87" w:rsidP="00D97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Pr="00D97F30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2</w:t>
      </w:r>
      <w:r w:rsidRPr="00D97F30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О</w:t>
      </w:r>
      <w:r w:rsidRPr="00D97F30">
        <w:rPr>
          <w:rFonts w:ascii="Times New Roman" w:hAnsi="Times New Roman"/>
          <w:color w:val="000000"/>
        </w:rPr>
        <w:t xml:space="preserve">дин и тот же </w:t>
      </w:r>
      <w:r>
        <w:rPr>
          <w:rFonts w:ascii="Times New Roman" w:hAnsi="Times New Roman"/>
          <w:color w:val="000000"/>
        </w:rPr>
        <w:t>вратарь</w:t>
      </w:r>
      <w:r w:rsidRPr="00D97F30">
        <w:rPr>
          <w:rFonts w:ascii="Times New Roman" w:hAnsi="Times New Roman"/>
          <w:color w:val="000000"/>
        </w:rPr>
        <w:t xml:space="preserve"> может быть внесен в заявки </w:t>
      </w:r>
      <w:r>
        <w:rPr>
          <w:rFonts w:ascii="Times New Roman" w:hAnsi="Times New Roman"/>
          <w:color w:val="000000"/>
        </w:rPr>
        <w:t>2</w:t>
      </w:r>
      <w:r w:rsidRPr="00D97F30">
        <w:rPr>
          <w:rFonts w:ascii="Times New Roman" w:hAnsi="Times New Roman"/>
          <w:color w:val="000000"/>
        </w:rPr>
        <w:t xml:space="preserve"> разны</w:t>
      </w:r>
      <w:r>
        <w:rPr>
          <w:rFonts w:ascii="Times New Roman" w:hAnsi="Times New Roman"/>
          <w:color w:val="000000"/>
        </w:rPr>
        <w:t>х команд.</w:t>
      </w:r>
    </w:p>
    <w:p w:rsidR="007A5D87" w:rsidRPr="00D97F30" w:rsidRDefault="007A5D87" w:rsidP="00D97F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A5D87" w:rsidRPr="00D945BA" w:rsidRDefault="007A5D87" w:rsidP="00D97F30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9</w:t>
      </w:r>
      <w:r w:rsidRPr="00D945BA">
        <w:rPr>
          <w:rFonts w:ascii="Times New Roman" w:hAnsi="Times New Roman"/>
          <w:b/>
          <w:sz w:val="24"/>
          <w:u w:val="single"/>
        </w:rPr>
        <w:t>. Дозаявка, отзаявка и обмен игроками.</w:t>
      </w:r>
    </w:p>
    <w:p w:rsidR="007A5D87" w:rsidRPr="00D97F30" w:rsidRDefault="007A5D87" w:rsidP="007122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9</w:t>
      </w:r>
      <w:r w:rsidRPr="00D97F30">
        <w:rPr>
          <w:rFonts w:ascii="Times New Roman" w:hAnsi="Times New Roman"/>
        </w:rPr>
        <w:t>.1</w:t>
      </w:r>
      <w:r w:rsidRPr="00712202">
        <w:rPr>
          <w:rFonts w:ascii="Times New Roman" w:hAnsi="Times New Roman"/>
          <w:color w:val="000000"/>
        </w:rPr>
        <w:t xml:space="preserve"> </w:t>
      </w:r>
      <w:r w:rsidRPr="00D97F30">
        <w:rPr>
          <w:rFonts w:ascii="Times New Roman" w:hAnsi="Times New Roman"/>
          <w:color w:val="000000"/>
        </w:rPr>
        <w:t xml:space="preserve">Каждая команда во время Регулярного Чемпионата имеет право на </w:t>
      </w:r>
      <w:r>
        <w:rPr>
          <w:rFonts w:ascii="Times New Roman" w:hAnsi="Times New Roman"/>
          <w:color w:val="000000"/>
        </w:rPr>
        <w:t>1</w:t>
      </w:r>
      <w:r w:rsidRPr="00D97F30">
        <w:rPr>
          <w:rFonts w:ascii="Times New Roman" w:hAnsi="Times New Roman"/>
          <w:color w:val="000000"/>
        </w:rPr>
        <w:t xml:space="preserve"> экстренные дозаявк</w:t>
      </w:r>
      <w:r>
        <w:rPr>
          <w:rFonts w:ascii="Times New Roman" w:hAnsi="Times New Roman"/>
          <w:color w:val="000000"/>
        </w:rPr>
        <w:t>у</w:t>
      </w:r>
      <w:r w:rsidRPr="00D97F3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полевого игрока. </w:t>
      </w:r>
      <w:r w:rsidRPr="00D97F30">
        <w:rPr>
          <w:rFonts w:ascii="Times New Roman" w:hAnsi="Times New Roman"/>
          <w:color w:val="000000"/>
        </w:rPr>
        <w:t>Экстренная дозаявка возможна не позднее</w:t>
      </w:r>
      <w:r>
        <w:rPr>
          <w:rFonts w:ascii="Times New Roman" w:hAnsi="Times New Roman"/>
          <w:color w:val="000000"/>
        </w:rPr>
        <w:t>,</w:t>
      </w:r>
      <w:r w:rsidRPr="00D97F30">
        <w:rPr>
          <w:rFonts w:ascii="Times New Roman" w:hAnsi="Times New Roman"/>
          <w:color w:val="000000"/>
        </w:rPr>
        <w:t xml:space="preserve"> чем за сутки до матча.</w:t>
      </w:r>
    </w:p>
    <w:p w:rsidR="007A5D87" w:rsidRPr="00D97F30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9</w:t>
      </w:r>
      <w:r w:rsidRPr="00D97F30">
        <w:rPr>
          <w:rFonts w:ascii="Times New Roman" w:hAnsi="Times New Roman"/>
          <w:color w:val="000000"/>
          <w:shd w:val="clear" w:color="auto" w:fill="FFFFFF"/>
        </w:rPr>
        <w:t>.2.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D97F30">
        <w:rPr>
          <w:rFonts w:ascii="Times New Roman" w:hAnsi="Times New Roman"/>
          <w:color w:val="000000"/>
        </w:rPr>
        <w:t>Каждая команда во время Регулярного Чемпионата имеет право на 2 экстренные дозаявки вратар</w:t>
      </w:r>
      <w:r>
        <w:rPr>
          <w:rFonts w:ascii="Times New Roman" w:hAnsi="Times New Roman"/>
          <w:color w:val="000000"/>
        </w:rPr>
        <w:t xml:space="preserve">ей. </w:t>
      </w:r>
      <w:r w:rsidRPr="00D97F30">
        <w:rPr>
          <w:rFonts w:ascii="Times New Roman" w:hAnsi="Times New Roman"/>
          <w:color w:val="000000"/>
        </w:rPr>
        <w:t>Экстренная дозаявка возможна не позднее</w:t>
      </w:r>
      <w:r>
        <w:rPr>
          <w:rFonts w:ascii="Times New Roman" w:hAnsi="Times New Roman"/>
          <w:color w:val="000000"/>
        </w:rPr>
        <w:t>,</w:t>
      </w:r>
      <w:r w:rsidRPr="00D97F30">
        <w:rPr>
          <w:rFonts w:ascii="Times New Roman" w:hAnsi="Times New Roman"/>
          <w:color w:val="000000"/>
        </w:rPr>
        <w:t xml:space="preserve"> чем за сутки до матча.</w:t>
      </w:r>
    </w:p>
    <w:p w:rsidR="007A5D87" w:rsidRPr="00D97F30" w:rsidRDefault="007A5D87" w:rsidP="007122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</w:t>
      </w:r>
      <w:r w:rsidRPr="00D97F30">
        <w:rPr>
          <w:rFonts w:ascii="Times New Roman" w:hAnsi="Times New Roman"/>
          <w:color w:val="000000"/>
        </w:rPr>
        <w:t xml:space="preserve">.3. В случаях отстранения игроков по причине существенного превышения ими среднего уровня игроков группы, команде разрешается заменить данного игрока на игрока, игра которого разрешена в данном дивизионе или группе. </w:t>
      </w:r>
    </w:p>
    <w:p w:rsidR="007A5D87" w:rsidRPr="00D97F30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</w:t>
      </w:r>
      <w:r w:rsidRPr="00D97F30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4</w:t>
      </w:r>
      <w:r w:rsidRPr="00D97F30">
        <w:rPr>
          <w:rFonts w:ascii="Times New Roman" w:hAnsi="Times New Roman"/>
          <w:color w:val="000000"/>
        </w:rPr>
        <w:t>. Общее количество игроков в заявке не должно превышать 35 полевых игроков и 5 вратарей, лишние игроки должны быть отзаявлены.</w:t>
      </w:r>
    </w:p>
    <w:p w:rsidR="007A5D87" w:rsidRPr="00D97F30" w:rsidRDefault="007A5D87" w:rsidP="00D97F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D87" w:rsidRPr="00D945BA" w:rsidRDefault="007A5D87" w:rsidP="00D97F30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945BA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Pr="00D945BA">
        <w:rPr>
          <w:rFonts w:ascii="Times New Roman" w:hAnsi="Times New Roman"/>
          <w:b/>
          <w:sz w:val="24"/>
          <w:szCs w:val="24"/>
          <w:u w:val="single"/>
        </w:rPr>
        <w:t>. Подведение итогов турнира и награждение.</w:t>
      </w:r>
    </w:p>
    <w:p w:rsidR="007A5D87" w:rsidRPr="00D97F30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D97F30">
        <w:rPr>
          <w:rFonts w:ascii="Times New Roman" w:hAnsi="Times New Roman"/>
        </w:rPr>
        <w:t>.1. По итогам регулярного Чемпионата в каждо</w:t>
      </w:r>
      <w:r>
        <w:rPr>
          <w:rFonts w:ascii="Times New Roman" w:hAnsi="Times New Roman"/>
        </w:rPr>
        <w:t xml:space="preserve">й группе </w:t>
      </w:r>
      <w:r w:rsidRPr="00D97F30">
        <w:rPr>
          <w:rFonts w:ascii="Times New Roman" w:hAnsi="Times New Roman"/>
        </w:rPr>
        <w:t>награды получают:</w:t>
      </w:r>
    </w:p>
    <w:p w:rsidR="007A5D87" w:rsidRPr="00D97F30" w:rsidRDefault="007A5D87" w:rsidP="00D97F30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- победители каждо</w:t>
      </w:r>
      <w:r>
        <w:rPr>
          <w:rFonts w:ascii="Times New Roman" w:hAnsi="Times New Roman"/>
        </w:rPr>
        <w:t xml:space="preserve">й группы </w:t>
      </w:r>
      <w:r w:rsidRPr="00D97F30">
        <w:rPr>
          <w:rFonts w:ascii="Times New Roman" w:hAnsi="Times New Roman"/>
        </w:rPr>
        <w:t>регулярного чемпионата– “золотые” медали;</w:t>
      </w:r>
    </w:p>
    <w:p w:rsidR="007A5D87" w:rsidRPr="00D97F30" w:rsidRDefault="007A5D87" w:rsidP="00D97F30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- команды, занявшие 2 место в каждо</w:t>
      </w:r>
      <w:r>
        <w:rPr>
          <w:rFonts w:ascii="Times New Roman" w:hAnsi="Times New Roman"/>
        </w:rPr>
        <w:t xml:space="preserve">й группе </w:t>
      </w:r>
      <w:r w:rsidRPr="00D97F30">
        <w:rPr>
          <w:rFonts w:ascii="Times New Roman" w:hAnsi="Times New Roman"/>
        </w:rPr>
        <w:t>– “серебряные” медали;</w:t>
      </w:r>
    </w:p>
    <w:p w:rsidR="007A5D87" w:rsidRPr="00D97F30" w:rsidRDefault="007A5D87" w:rsidP="00D97F30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- команды, занявшие 3 место в каждо</w:t>
      </w:r>
      <w:r>
        <w:rPr>
          <w:rFonts w:ascii="Times New Roman" w:hAnsi="Times New Roman"/>
        </w:rPr>
        <w:t xml:space="preserve">й группе  </w:t>
      </w:r>
      <w:r w:rsidRPr="00D97F30">
        <w:rPr>
          <w:rFonts w:ascii="Times New Roman" w:hAnsi="Times New Roman"/>
        </w:rPr>
        <w:t>– “бронзовые медали”;</w:t>
      </w:r>
    </w:p>
    <w:p w:rsidR="007A5D87" w:rsidRPr="00D97F30" w:rsidRDefault="007A5D87" w:rsidP="00D97F30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- лучший снайпер  каждо</w:t>
      </w:r>
      <w:r>
        <w:rPr>
          <w:rFonts w:ascii="Times New Roman" w:hAnsi="Times New Roman"/>
        </w:rPr>
        <w:t xml:space="preserve">й группы </w:t>
      </w:r>
      <w:r w:rsidRPr="00D97F30">
        <w:rPr>
          <w:rFonts w:ascii="Times New Roman" w:hAnsi="Times New Roman"/>
        </w:rPr>
        <w:t>регулярного Чемпионата;</w:t>
      </w:r>
    </w:p>
    <w:p w:rsidR="007A5D87" w:rsidRPr="00D97F30" w:rsidRDefault="007A5D87" w:rsidP="00D97F30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- лучший ассистент каждо</w:t>
      </w:r>
      <w:r>
        <w:rPr>
          <w:rFonts w:ascii="Times New Roman" w:hAnsi="Times New Roman"/>
        </w:rPr>
        <w:t xml:space="preserve">й группы </w:t>
      </w:r>
      <w:r w:rsidRPr="00D97F30">
        <w:rPr>
          <w:rFonts w:ascii="Times New Roman" w:hAnsi="Times New Roman"/>
        </w:rPr>
        <w:t>регулярного Чемпионата;</w:t>
      </w:r>
    </w:p>
    <w:p w:rsidR="007A5D87" w:rsidRPr="00D97F30" w:rsidRDefault="007A5D87" w:rsidP="00D97F30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- лучший бомбардир каждо</w:t>
      </w:r>
      <w:r>
        <w:rPr>
          <w:rFonts w:ascii="Times New Roman" w:hAnsi="Times New Roman"/>
        </w:rPr>
        <w:t xml:space="preserve">й группы </w:t>
      </w:r>
      <w:r w:rsidRPr="00D97F30">
        <w:rPr>
          <w:rFonts w:ascii="Times New Roman" w:hAnsi="Times New Roman"/>
        </w:rPr>
        <w:t>регулярного Чемпионата;</w:t>
      </w:r>
    </w:p>
    <w:p w:rsidR="007A5D87" w:rsidRPr="00D97F30" w:rsidRDefault="007A5D87" w:rsidP="00D97F30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- лучший вратарь каждо</w:t>
      </w:r>
      <w:r>
        <w:rPr>
          <w:rFonts w:ascii="Times New Roman" w:hAnsi="Times New Roman"/>
        </w:rPr>
        <w:t xml:space="preserve">й группы </w:t>
      </w:r>
      <w:r w:rsidRPr="00D97F30">
        <w:rPr>
          <w:rFonts w:ascii="Times New Roman" w:hAnsi="Times New Roman"/>
        </w:rPr>
        <w:t>регулярного Чемпионата.</w:t>
      </w:r>
    </w:p>
    <w:p w:rsidR="007A5D87" w:rsidRPr="00D97F30" w:rsidRDefault="007A5D87" w:rsidP="003E3C22">
      <w:pPr>
        <w:pStyle w:val="a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7A5D87" w:rsidRPr="00D97F30" w:rsidRDefault="007A5D87" w:rsidP="00D97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D97F30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Pr="00D97F30">
        <w:rPr>
          <w:rFonts w:ascii="Times New Roman" w:hAnsi="Times New Roman"/>
        </w:rPr>
        <w:t>. По итогам этапа плей-офф награды получают:</w:t>
      </w:r>
    </w:p>
    <w:p w:rsidR="007A5D87" w:rsidRPr="00D97F30" w:rsidRDefault="007A5D87" w:rsidP="00D97F30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>- победител</w:t>
      </w:r>
      <w:r>
        <w:rPr>
          <w:rFonts w:ascii="Times New Roman" w:hAnsi="Times New Roman"/>
        </w:rPr>
        <w:t>и</w:t>
      </w:r>
      <w:r w:rsidRPr="00D97F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Большого и Малого Кубка </w:t>
      </w:r>
      <w:r w:rsidRPr="00D97F30">
        <w:rPr>
          <w:rFonts w:ascii="Times New Roman" w:hAnsi="Times New Roman"/>
        </w:rPr>
        <w:t>плей-офф</w:t>
      </w:r>
      <w:r>
        <w:rPr>
          <w:rFonts w:ascii="Times New Roman" w:hAnsi="Times New Roman"/>
        </w:rPr>
        <w:t xml:space="preserve"> </w:t>
      </w:r>
      <w:r w:rsidRPr="00D97F30">
        <w:rPr>
          <w:rFonts w:ascii="Times New Roman" w:hAnsi="Times New Roman"/>
        </w:rPr>
        <w:t>– Кубок Победителя Турнира;</w:t>
      </w:r>
    </w:p>
    <w:p w:rsidR="007A5D87" w:rsidRPr="00D97F30" w:rsidRDefault="007A5D87" w:rsidP="00D97F30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 xml:space="preserve">- финалист </w:t>
      </w:r>
      <w:r>
        <w:rPr>
          <w:rFonts w:ascii="Times New Roman" w:hAnsi="Times New Roman"/>
        </w:rPr>
        <w:t xml:space="preserve">Большого и Малого Кубка </w:t>
      </w:r>
      <w:r w:rsidRPr="00D97F30">
        <w:rPr>
          <w:rFonts w:ascii="Times New Roman" w:hAnsi="Times New Roman"/>
        </w:rPr>
        <w:t>плей-офф</w:t>
      </w:r>
      <w:r>
        <w:rPr>
          <w:rFonts w:ascii="Times New Roman" w:hAnsi="Times New Roman"/>
        </w:rPr>
        <w:t xml:space="preserve"> </w:t>
      </w:r>
      <w:r w:rsidRPr="00D97F30">
        <w:rPr>
          <w:rFonts w:ascii="Times New Roman" w:hAnsi="Times New Roman"/>
        </w:rPr>
        <w:t>– Кубок за 2 место;</w:t>
      </w:r>
    </w:p>
    <w:p w:rsidR="007A5D87" w:rsidRPr="00D97F30" w:rsidRDefault="007A5D87" w:rsidP="00D97F30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t xml:space="preserve">- победитель матча за 3 место </w:t>
      </w:r>
      <w:r>
        <w:rPr>
          <w:rFonts w:ascii="Times New Roman" w:hAnsi="Times New Roman"/>
        </w:rPr>
        <w:t xml:space="preserve">Большого и Малого Кубка </w:t>
      </w:r>
      <w:r w:rsidRPr="00D97F30">
        <w:rPr>
          <w:rFonts w:ascii="Times New Roman" w:hAnsi="Times New Roman"/>
        </w:rPr>
        <w:t>плей-офф</w:t>
      </w:r>
      <w:r>
        <w:rPr>
          <w:rFonts w:ascii="Times New Roman" w:hAnsi="Times New Roman"/>
        </w:rPr>
        <w:t xml:space="preserve"> </w:t>
      </w:r>
      <w:r w:rsidRPr="00D97F30">
        <w:rPr>
          <w:rFonts w:ascii="Times New Roman" w:hAnsi="Times New Roman"/>
        </w:rPr>
        <w:t>– Кубок за 3 место;</w:t>
      </w:r>
    </w:p>
    <w:p w:rsidR="007A5D87" w:rsidRDefault="007A5D87" w:rsidP="00D97F30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97F30">
        <w:rPr>
          <w:rFonts w:ascii="Times New Roman" w:hAnsi="Times New Roman"/>
        </w:rPr>
        <w:lastRenderedPageBreak/>
        <w:t xml:space="preserve">- участник матча за 3 место </w:t>
      </w:r>
      <w:r>
        <w:rPr>
          <w:rFonts w:ascii="Times New Roman" w:hAnsi="Times New Roman"/>
        </w:rPr>
        <w:t xml:space="preserve">Большого и Малого Кубка </w:t>
      </w:r>
      <w:r w:rsidRPr="00D97F30">
        <w:rPr>
          <w:rFonts w:ascii="Times New Roman" w:hAnsi="Times New Roman"/>
        </w:rPr>
        <w:t>плей-офф</w:t>
      </w:r>
      <w:r>
        <w:rPr>
          <w:rFonts w:ascii="Times New Roman" w:hAnsi="Times New Roman"/>
        </w:rPr>
        <w:t xml:space="preserve"> </w:t>
      </w:r>
      <w:r w:rsidRPr="00D97F30">
        <w:rPr>
          <w:rFonts w:ascii="Times New Roman" w:hAnsi="Times New Roman"/>
        </w:rPr>
        <w:t>– Утешительный Кубок.</w:t>
      </w:r>
    </w:p>
    <w:p w:rsidR="007A5D87" w:rsidRDefault="007A5D87" w:rsidP="00C91FC2">
      <w:pPr>
        <w:pStyle w:val="a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7A5D87" w:rsidRDefault="007A5D87" w:rsidP="00B67A87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7A5D87" w:rsidRPr="00B67A87" w:rsidRDefault="007A5D87" w:rsidP="00C91F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B67A87">
        <w:rPr>
          <w:rFonts w:ascii="Times New Roman" w:hAnsi="Times New Roman"/>
          <w:b/>
          <w:color w:val="000000"/>
        </w:rPr>
        <w:t>1</w:t>
      </w:r>
      <w:r>
        <w:rPr>
          <w:rFonts w:ascii="Times New Roman" w:hAnsi="Times New Roman"/>
          <w:b/>
          <w:color w:val="000000"/>
        </w:rPr>
        <w:t>1</w:t>
      </w:r>
      <w:r w:rsidRPr="00B67A87">
        <w:rPr>
          <w:rFonts w:ascii="Times New Roman" w:hAnsi="Times New Roman"/>
          <w:b/>
          <w:color w:val="000000"/>
        </w:rPr>
        <w:t>. Правила использования видеопросмотров</w:t>
      </w:r>
    </w:p>
    <w:p w:rsidR="007A5D87" w:rsidRDefault="007A5D87" w:rsidP="00C91FC2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7A5D87" w:rsidRDefault="007A5D87" w:rsidP="00C91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Использование видеопросмотров судьями.</w:t>
      </w:r>
    </w:p>
    <w:p w:rsidR="007A5D87" w:rsidRDefault="007A5D87" w:rsidP="00C91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Судейская бригада по своему усмотрению имеет право просматривать: </w:t>
      </w:r>
    </w:p>
    <w:p w:rsidR="007A5D87" w:rsidRDefault="007A5D87" w:rsidP="00C91FC2">
      <w:pPr>
        <w:pStyle w:val="af"/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ситуации, связанные со взятием ворот. </w:t>
      </w:r>
    </w:p>
    <w:p w:rsidR="007A5D87" w:rsidRDefault="007A5D87" w:rsidP="00C91FC2">
      <w:pPr>
        <w:pStyle w:val="af"/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ситуации, связанные с наложением дисциплинарных, больших или матч штрафов, если спорный эпизод был вне поля зрения судей.</w:t>
      </w:r>
    </w:p>
    <w:p w:rsidR="007A5D87" w:rsidRDefault="007A5D87" w:rsidP="005B5A24">
      <w:pPr>
        <w:pStyle w:val="af"/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1.2. Судейская бригада  имеет право просматривать спорный момент только в первой остановке игры после возникновения спорного момента.</w:t>
      </w:r>
    </w:p>
    <w:p w:rsidR="007A5D87" w:rsidRDefault="007A5D87" w:rsidP="00C91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7A5D87" w:rsidRDefault="007A5D87" w:rsidP="00C91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Использование видеопросмотров командами.</w:t>
      </w:r>
    </w:p>
    <w:p w:rsidR="007A5D87" w:rsidRDefault="007A5D87" w:rsidP="005B5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Команда может использовать Запрос на Видеопросмотр только один раз за весь матч и только по эпизодам матча, связанными со взятием ворот в соответствии с порядком использования Запроса на Видеопросмотр (раздел 3 настоящего Приложения).</w:t>
      </w:r>
    </w:p>
    <w:p w:rsidR="007A5D87" w:rsidRDefault="007A5D87" w:rsidP="00C91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7A5D87" w:rsidRDefault="007A5D87" w:rsidP="00C91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Порядок использования командой Запроса на Видеопросмотр.</w:t>
      </w:r>
    </w:p>
    <w:p w:rsidR="007A5D87" w:rsidRDefault="007A5D87" w:rsidP="00C91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3.1. Команда может использовать Запрос на Видеопросмотр один раз за весь матч, только в первой остановке игры после возникновения спорного момента, если еще не использовано право команды на тридцатисекундный перерыв. Если тридцатисекундный перерыв уже использован, то команда не может использовать Запрос.</w:t>
      </w:r>
    </w:p>
    <w:p w:rsidR="007A5D87" w:rsidRDefault="007A5D87" w:rsidP="00C91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3.2. Запрос на Видеопросмотр осуществляет  тренер команды.</w:t>
      </w:r>
    </w:p>
    <w:p w:rsidR="007A5D87" w:rsidRDefault="007A5D87" w:rsidP="00C91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3.3. При отсутствии тренера, запрос вправе сделать капитан или ассистент капитана команды.</w:t>
      </w:r>
    </w:p>
    <w:p w:rsidR="007A5D87" w:rsidRDefault="007A5D87" w:rsidP="00C91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3.4. Игрокам и вратарям обеих команд, за исключением оштрафованных игроков, разрешается подъехать к скамейкам запасных игроков во время процедуры видеопросмотра.</w:t>
      </w:r>
    </w:p>
    <w:p w:rsidR="007A5D87" w:rsidRDefault="007A5D87" w:rsidP="00C91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3.5. Если Запрос не привел к изменению решения судей на льду, то команда теряет право на тридцатисекундный перерыв.</w:t>
      </w:r>
    </w:p>
    <w:p w:rsidR="007A5D87" w:rsidRDefault="007A5D87" w:rsidP="00C91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3.6. Если Запрос привел к изменению решения судей на льду, то у команды, осуществившей запрос, остается право на тридцатисекундный перерыв.</w:t>
      </w:r>
    </w:p>
    <w:p w:rsidR="007A5D87" w:rsidRDefault="007A5D87" w:rsidP="00C91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3.7. Игровые моменты, связанные с действиями/нарушениями, направленными против Игроков команды-соперника, видеопросмотру во время матча не подлежат.</w:t>
      </w:r>
    </w:p>
    <w:p w:rsidR="007A5D87" w:rsidRDefault="007A5D87" w:rsidP="00C91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3.8. Непосредственно просматривать видеоповтор во время матча имеют право только судьи и бригада, обслуживающая матч. Игроки, тренеры и иные представители команд не имеют право просматривать видеоповтор во время матча.</w:t>
      </w:r>
    </w:p>
    <w:p w:rsidR="007A5D87" w:rsidRPr="00D97F30" w:rsidRDefault="007A5D87" w:rsidP="00C91FC2">
      <w:pPr>
        <w:pStyle w:val="a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7A5D87" w:rsidRPr="00D97F30" w:rsidRDefault="007A5D87" w:rsidP="00930126">
      <w:pPr>
        <w:pStyle w:val="a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7A5D87" w:rsidRPr="00D97F30" w:rsidRDefault="007A5D87" w:rsidP="004621FA">
      <w:pPr>
        <w:spacing w:after="0" w:line="240" w:lineRule="auto"/>
        <w:rPr>
          <w:rFonts w:ascii="Times New Roman" w:hAnsi="Times New Roman"/>
          <w:sz w:val="32"/>
        </w:rPr>
      </w:pPr>
    </w:p>
    <w:sectPr w:rsidR="007A5D87" w:rsidRPr="00D97F30" w:rsidSect="00034CB0">
      <w:type w:val="continuous"/>
      <w:pgSz w:w="12240" w:h="15840"/>
      <w:pgMar w:top="567" w:right="1134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B16" w:rsidRDefault="005B4B16" w:rsidP="00233686">
      <w:pPr>
        <w:spacing w:after="0" w:line="240" w:lineRule="auto"/>
      </w:pPr>
      <w:r>
        <w:separator/>
      </w:r>
    </w:p>
  </w:endnote>
  <w:endnote w:type="continuationSeparator" w:id="1">
    <w:p w:rsidR="005B4B16" w:rsidRDefault="005B4B16" w:rsidP="0023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B16" w:rsidRDefault="005B4B16" w:rsidP="00233686">
      <w:pPr>
        <w:spacing w:after="0" w:line="240" w:lineRule="auto"/>
      </w:pPr>
      <w:r>
        <w:separator/>
      </w:r>
    </w:p>
  </w:footnote>
  <w:footnote w:type="continuationSeparator" w:id="1">
    <w:p w:rsidR="005B4B16" w:rsidRDefault="005B4B16" w:rsidP="00233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87" w:rsidRDefault="007A5D87" w:rsidP="00C043A9">
    <w:pPr>
      <w:pStyle w:val="aa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778F"/>
    <w:multiLevelType w:val="hybridMultilevel"/>
    <w:tmpl w:val="EE4C7B04"/>
    <w:lvl w:ilvl="0" w:tplc="E8689D3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4D27806"/>
    <w:multiLevelType w:val="hybridMultilevel"/>
    <w:tmpl w:val="42B8E9FC"/>
    <w:lvl w:ilvl="0" w:tplc="30A69B5A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A5156B"/>
    <w:multiLevelType w:val="hybridMultilevel"/>
    <w:tmpl w:val="31D41F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12505E"/>
    <w:multiLevelType w:val="hybridMultilevel"/>
    <w:tmpl w:val="411404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B92A04"/>
    <w:multiLevelType w:val="multilevel"/>
    <w:tmpl w:val="3006CF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40" w:hanging="2520"/>
      </w:pPr>
      <w:rPr>
        <w:rFonts w:cs="Times New Roman" w:hint="default"/>
      </w:rPr>
    </w:lvl>
  </w:abstractNum>
  <w:abstractNum w:abstractNumId="5">
    <w:nsid w:val="732C2B02"/>
    <w:multiLevelType w:val="hybridMultilevel"/>
    <w:tmpl w:val="E786B1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074595"/>
    <w:multiLevelType w:val="hybridMultilevel"/>
    <w:tmpl w:val="96AC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33686"/>
    <w:rsid w:val="000111A8"/>
    <w:rsid w:val="000176F4"/>
    <w:rsid w:val="0002579C"/>
    <w:rsid w:val="00025834"/>
    <w:rsid w:val="00034B84"/>
    <w:rsid w:val="00034CB0"/>
    <w:rsid w:val="00036930"/>
    <w:rsid w:val="0004525A"/>
    <w:rsid w:val="00045723"/>
    <w:rsid w:val="00050CED"/>
    <w:rsid w:val="00057290"/>
    <w:rsid w:val="000605F8"/>
    <w:rsid w:val="00066B15"/>
    <w:rsid w:val="00072546"/>
    <w:rsid w:val="00083601"/>
    <w:rsid w:val="00090CEF"/>
    <w:rsid w:val="00090F6C"/>
    <w:rsid w:val="00096C84"/>
    <w:rsid w:val="00096F4C"/>
    <w:rsid w:val="000A13D1"/>
    <w:rsid w:val="000A522C"/>
    <w:rsid w:val="000B6A83"/>
    <w:rsid w:val="000C7D0C"/>
    <w:rsid w:val="000D52DE"/>
    <w:rsid w:val="000E4CDB"/>
    <w:rsid w:val="000F34D2"/>
    <w:rsid w:val="000F6541"/>
    <w:rsid w:val="00103455"/>
    <w:rsid w:val="00113D6B"/>
    <w:rsid w:val="00116BAB"/>
    <w:rsid w:val="00116BBE"/>
    <w:rsid w:val="00117643"/>
    <w:rsid w:val="001276A4"/>
    <w:rsid w:val="00131314"/>
    <w:rsid w:val="00132902"/>
    <w:rsid w:val="00133352"/>
    <w:rsid w:val="00134847"/>
    <w:rsid w:val="001447CF"/>
    <w:rsid w:val="00154072"/>
    <w:rsid w:val="00156E65"/>
    <w:rsid w:val="00164DCD"/>
    <w:rsid w:val="001719D9"/>
    <w:rsid w:val="00172A1C"/>
    <w:rsid w:val="00173675"/>
    <w:rsid w:val="00173806"/>
    <w:rsid w:val="001739CD"/>
    <w:rsid w:val="00184FDC"/>
    <w:rsid w:val="001868E8"/>
    <w:rsid w:val="00190614"/>
    <w:rsid w:val="001963E0"/>
    <w:rsid w:val="001A3AAB"/>
    <w:rsid w:val="001B00EF"/>
    <w:rsid w:val="001B0CAD"/>
    <w:rsid w:val="001C3D3B"/>
    <w:rsid w:val="001C7E01"/>
    <w:rsid w:val="001D59C3"/>
    <w:rsid w:val="001E28AA"/>
    <w:rsid w:val="001F4131"/>
    <w:rsid w:val="001F7360"/>
    <w:rsid w:val="00200F1D"/>
    <w:rsid w:val="00203581"/>
    <w:rsid w:val="00204D8C"/>
    <w:rsid w:val="0020752B"/>
    <w:rsid w:val="00217354"/>
    <w:rsid w:val="0022126A"/>
    <w:rsid w:val="00230E68"/>
    <w:rsid w:val="00230E8A"/>
    <w:rsid w:val="00233686"/>
    <w:rsid w:val="00233D9B"/>
    <w:rsid w:val="002341CE"/>
    <w:rsid w:val="00235307"/>
    <w:rsid w:val="00244B77"/>
    <w:rsid w:val="002538AA"/>
    <w:rsid w:val="00261D39"/>
    <w:rsid w:val="00262703"/>
    <w:rsid w:val="00264651"/>
    <w:rsid w:val="00264D3D"/>
    <w:rsid w:val="002675FF"/>
    <w:rsid w:val="00270566"/>
    <w:rsid w:val="00277521"/>
    <w:rsid w:val="0028001F"/>
    <w:rsid w:val="0028730B"/>
    <w:rsid w:val="002948B6"/>
    <w:rsid w:val="00295EF8"/>
    <w:rsid w:val="002A4EC5"/>
    <w:rsid w:val="002C026B"/>
    <w:rsid w:val="002C4FD4"/>
    <w:rsid w:val="002D59E0"/>
    <w:rsid w:val="002E652F"/>
    <w:rsid w:val="002F413D"/>
    <w:rsid w:val="002F51F9"/>
    <w:rsid w:val="002F7B45"/>
    <w:rsid w:val="0030260F"/>
    <w:rsid w:val="003041D1"/>
    <w:rsid w:val="00305E6C"/>
    <w:rsid w:val="0031033A"/>
    <w:rsid w:val="00312F42"/>
    <w:rsid w:val="00326E15"/>
    <w:rsid w:val="00327D63"/>
    <w:rsid w:val="003325F2"/>
    <w:rsid w:val="00332FC7"/>
    <w:rsid w:val="003352E7"/>
    <w:rsid w:val="00335CE1"/>
    <w:rsid w:val="00340317"/>
    <w:rsid w:val="003409E5"/>
    <w:rsid w:val="00342AFC"/>
    <w:rsid w:val="00345A04"/>
    <w:rsid w:val="00345E8B"/>
    <w:rsid w:val="00357989"/>
    <w:rsid w:val="00364963"/>
    <w:rsid w:val="003669D5"/>
    <w:rsid w:val="003733C7"/>
    <w:rsid w:val="003746EF"/>
    <w:rsid w:val="0038574C"/>
    <w:rsid w:val="00395375"/>
    <w:rsid w:val="00395A71"/>
    <w:rsid w:val="003A7DCE"/>
    <w:rsid w:val="003C136B"/>
    <w:rsid w:val="003C70BA"/>
    <w:rsid w:val="003C791B"/>
    <w:rsid w:val="003D4583"/>
    <w:rsid w:val="003E1A2D"/>
    <w:rsid w:val="003E30EF"/>
    <w:rsid w:val="003E3C22"/>
    <w:rsid w:val="003E4D4C"/>
    <w:rsid w:val="003F1DC3"/>
    <w:rsid w:val="003F6BB8"/>
    <w:rsid w:val="003F7767"/>
    <w:rsid w:val="0040095A"/>
    <w:rsid w:val="00406B55"/>
    <w:rsid w:val="004111C0"/>
    <w:rsid w:val="0041512B"/>
    <w:rsid w:val="00416141"/>
    <w:rsid w:val="004200B3"/>
    <w:rsid w:val="00420A2C"/>
    <w:rsid w:val="00435D04"/>
    <w:rsid w:val="00437B6B"/>
    <w:rsid w:val="00446180"/>
    <w:rsid w:val="00446B4C"/>
    <w:rsid w:val="00450A3C"/>
    <w:rsid w:val="004621FA"/>
    <w:rsid w:val="00463E35"/>
    <w:rsid w:val="004760A9"/>
    <w:rsid w:val="00477EAB"/>
    <w:rsid w:val="00485822"/>
    <w:rsid w:val="004931AC"/>
    <w:rsid w:val="004A0879"/>
    <w:rsid w:val="004A595C"/>
    <w:rsid w:val="004B48F0"/>
    <w:rsid w:val="004B5418"/>
    <w:rsid w:val="004B5667"/>
    <w:rsid w:val="004E5C82"/>
    <w:rsid w:val="004F3270"/>
    <w:rsid w:val="004F396C"/>
    <w:rsid w:val="004F43E3"/>
    <w:rsid w:val="00510A25"/>
    <w:rsid w:val="00512D3E"/>
    <w:rsid w:val="00517075"/>
    <w:rsid w:val="005177B3"/>
    <w:rsid w:val="005215EA"/>
    <w:rsid w:val="005237FE"/>
    <w:rsid w:val="00523E07"/>
    <w:rsid w:val="00531A21"/>
    <w:rsid w:val="00532B4F"/>
    <w:rsid w:val="005347A8"/>
    <w:rsid w:val="00540FD5"/>
    <w:rsid w:val="00544332"/>
    <w:rsid w:val="00544F68"/>
    <w:rsid w:val="0055594E"/>
    <w:rsid w:val="00555F0D"/>
    <w:rsid w:val="0057138C"/>
    <w:rsid w:val="00572674"/>
    <w:rsid w:val="005810AC"/>
    <w:rsid w:val="005A52DA"/>
    <w:rsid w:val="005A5C1C"/>
    <w:rsid w:val="005A74B3"/>
    <w:rsid w:val="005B07D6"/>
    <w:rsid w:val="005B1068"/>
    <w:rsid w:val="005B355B"/>
    <w:rsid w:val="005B35FA"/>
    <w:rsid w:val="005B4B16"/>
    <w:rsid w:val="005B5A24"/>
    <w:rsid w:val="005B714C"/>
    <w:rsid w:val="005C321F"/>
    <w:rsid w:val="005C4495"/>
    <w:rsid w:val="005C6DAA"/>
    <w:rsid w:val="005D13A2"/>
    <w:rsid w:val="005D3F06"/>
    <w:rsid w:val="005E7EC3"/>
    <w:rsid w:val="005F7224"/>
    <w:rsid w:val="00600002"/>
    <w:rsid w:val="006028E2"/>
    <w:rsid w:val="00602A6D"/>
    <w:rsid w:val="00616F3D"/>
    <w:rsid w:val="00621AEE"/>
    <w:rsid w:val="00623CCC"/>
    <w:rsid w:val="00625FF5"/>
    <w:rsid w:val="0062756F"/>
    <w:rsid w:val="00627F4E"/>
    <w:rsid w:val="0063442B"/>
    <w:rsid w:val="00634B4B"/>
    <w:rsid w:val="0064498E"/>
    <w:rsid w:val="006531B1"/>
    <w:rsid w:val="00662994"/>
    <w:rsid w:val="00676670"/>
    <w:rsid w:val="00681400"/>
    <w:rsid w:val="00694459"/>
    <w:rsid w:val="006968F0"/>
    <w:rsid w:val="006A1478"/>
    <w:rsid w:val="006A54FA"/>
    <w:rsid w:val="006A5E1E"/>
    <w:rsid w:val="006A7B7C"/>
    <w:rsid w:val="006B2BD2"/>
    <w:rsid w:val="006B61C5"/>
    <w:rsid w:val="006C208A"/>
    <w:rsid w:val="006C2471"/>
    <w:rsid w:val="006D015D"/>
    <w:rsid w:val="006D4348"/>
    <w:rsid w:val="006D6C58"/>
    <w:rsid w:val="006E785D"/>
    <w:rsid w:val="006F42E3"/>
    <w:rsid w:val="006F6AF3"/>
    <w:rsid w:val="00700983"/>
    <w:rsid w:val="00712202"/>
    <w:rsid w:val="0071549A"/>
    <w:rsid w:val="007222B1"/>
    <w:rsid w:val="00722474"/>
    <w:rsid w:val="00723658"/>
    <w:rsid w:val="0073175A"/>
    <w:rsid w:val="00736454"/>
    <w:rsid w:val="00740C2B"/>
    <w:rsid w:val="00741E92"/>
    <w:rsid w:val="00747452"/>
    <w:rsid w:val="00752CDF"/>
    <w:rsid w:val="00753324"/>
    <w:rsid w:val="00756D2E"/>
    <w:rsid w:val="00775B55"/>
    <w:rsid w:val="00791757"/>
    <w:rsid w:val="00794274"/>
    <w:rsid w:val="00797230"/>
    <w:rsid w:val="007A26E6"/>
    <w:rsid w:val="007A32A7"/>
    <w:rsid w:val="007A5D87"/>
    <w:rsid w:val="007A7389"/>
    <w:rsid w:val="007B07B6"/>
    <w:rsid w:val="007B32AB"/>
    <w:rsid w:val="007B467F"/>
    <w:rsid w:val="007B7908"/>
    <w:rsid w:val="007C211B"/>
    <w:rsid w:val="007C3593"/>
    <w:rsid w:val="007C4692"/>
    <w:rsid w:val="007C4DD3"/>
    <w:rsid w:val="007C6A89"/>
    <w:rsid w:val="007D018E"/>
    <w:rsid w:val="007E4077"/>
    <w:rsid w:val="007E47C1"/>
    <w:rsid w:val="007E646A"/>
    <w:rsid w:val="007E6A3D"/>
    <w:rsid w:val="00807F7A"/>
    <w:rsid w:val="00816D13"/>
    <w:rsid w:val="00824572"/>
    <w:rsid w:val="0083091A"/>
    <w:rsid w:val="00843FFC"/>
    <w:rsid w:val="008463F4"/>
    <w:rsid w:val="00851D74"/>
    <w:rsid w:val="008569C0"/>
    <w:rsid w:val="008621F4"/>
    <w:rsid w:val="0086366C"/>
    <w:rsid w:val="00870ECD"/>
    <w:rsid w:val="008718D5"/>
    <w:rsid w:val="00874B9A"/>
    <w:rsid w:val="00884197"/>
    <w:rsid w:val="008900AB"/>
    <w:rsid w:val="00894731"/>
    <w:rsid w:val="00897C41"/>
    <w:rsid w:val="008A3642"/>
    <w:rsid w:val="008A565E"/>
    <w:rsid w:val="008A6A10"/>
    <w:rsid w:val="008B719E"/>
    <w:rsid w:val="008C2FFC"/>
    <w:rsid w:val="008C5BAC"/>
    <w:rsid w:val="008D57DA"/>
    <w:rsid w:val="008D5E81"/>
    <w:rsid w:val="008F10CA"/>
    <w:rsid w:val="008F450E"/>
    <w:rsid w:val="0091448F"/>
    <w:rsid w:val="00916806"/>
    <w:rsid w:val="00921B65"/>
    <w:rsid w:val="009225AB"/>
    <w:rsid w:val="00930126"/>
    <w:rsid w:val="009306DD"/>
    <w:rsid w:val="009346C1"/>
    <w:rsid w:val="00940715"/>
    <w:rsid w:val="00943C55"/>
    <w:rsid w:val="00952C84"/>
    <w:rsid w:val="00952F46"/>
    <w:rsid w:val="0095351C"/>
    <w:rsid w:val="00957264"/>
    <w:rsid w:val="00965FDC"/>
    <w:rsid w:val="0097046E"/>
    <w:rsid w:val="00970708"/>
    <w:rsid w:val="009761DC"/>
    <w:rsid w:val="0097674E"/>
    <w:rsid w:val="00985021"/>
    <w:rsid w:val="00985C02"/>
    <w:rsid w:val="009913A2"/>
    <w:rsid w:val="00991B96"/>
    <w:rsid w:val="00994D88"/>
    <w:rsid w:val="009976E4"/>
    <w:rsid w:val="009A2F5E"/>
    <w:rsid w:val="009A4DFC"/>
    <w:rsid w:val="009B103F"/>
    <w:rsid w:val="009B1A37"/>
    <w:rsid w:val="009B2F36"/>
    <w:rsid w:val="009B34D1"/>
    <w:rsid w:val="009C27A9"/>
    <w:rsid w:val="009C29B3"/>
    <w:rsid w:val="009C75C4"/>
    <w:rsid w:val="009C7627"/>
    <w:rsid w:val="009D306F"/>
    <w:rsid w:val="009E43DE"/>
    <w:rsid w:val="009F0D07"/>
    <w:rsid w:val="009F4826"/>
    <w:rsid w:val="009F73BC"/>
    <w:rsid w:val="009F7674"/>
    <w:rsid w:val="00A03523"/>
    <w:rsid w:val="00A03D71"/>
    <w:rsid w:val="00A03DC5"/>
    <w:rsid w:val="00A04C90"/>
    <w:rsid w:val="00A04D0B"/>
    <w:rsid w:val="00A1078A"/>
    <w:rsid w:val="00A25AAE"/>
    <w:rsid w:val="00A3694D"/>
    <w:rsid w:val="00A51C92"/>
    <w:rsid w:val="00A55C3D"/>
    <w:rsid w:val="00A63EA2"/>
    <w:rsid w:val="00A847FA"/>
    <w:rsid w:val="00A86DBE"/>
    <w:rsid w:val="00AA06FD"/>
    <w:rsid w:val="00AB10B4"/>
    <w:rsid w:val="00AC06FA"/>
    <w:rsid w:val="00AC0FB0"/>
    <w:rsid w:val="00AC1A44"/>
    <w:rsid w:val="00AD3219"/>
    <w:rsid w:val="00AD5374"/>
    <w:rsid w:val="00AD6D6C"/>
    <w:rsid w:val="00AE1B5A"/>
    <w:rsid w:val="00AF1350"/>
    <w:rsid w:val="00B04E93"/>
    <w:rsid w:val="00B11A77"/>
    <w:rsid w:val="00B21347"/>
    <w:rsid w:val="00B249BD"/>
    <w:rsid w:val="00B26340"/>
    <w:rsid w:val="00B26CBD"/>
    <w:rsid w:val="00B42037"/>
    <w:rsid w:val="00B518D6"/>
    <w:rsid w:val="00B6522F"/>
    <w:rsid w:val="00B6646B"/>
    <w:rsid w:val="00B67A87"/>
    <w:rsid w:val="00B74265"/>
    <w:rsid w:val="00B77648"/>
    <w:rsid w:val="00B84138"/>
    <w:rsid w:val="00B8521B"/>
    <w:rsid w:val="00B9205E"/>
    <w:rsid w:val="00BA7671"/>
    <w:rsid w:val="00BA7D90"/>
    <w:rsid w:val="00BB10EB"/>
    <w:rsid w:val="00BB1FCF"/>
    <w:rsid w:val="00BB70DC"/>
    <w:rsid w:val="00BC077D"/>
    <w:rsid w:val="00BC56AC"/>
    <w:rsid w:val="00BC7043"/>
    <w:rsid w:val="00BD766A"/>
    <w:rsid w:val="00BF4D43"/>
    <w:rsid w:val="00C043A9"/>
    <w:rsid w:val="00C0451E"/>
    <w:rsid w:val="00C04B17"/>
    <w:rsid w:val="00C15F4D"/>
    <w:rsid w:val="00C176C6"/>
    <w:rsid w:val="00C22C8D"/>
    <w:rsid w:val="00C35EA7"/>
    <w:rsid w:val="00C448B2"/>
    <w:rsid w:val="00C55CE4"/>
    <w:rsid w:val="00C622B8"/>
    <w:rsid w:val="00C65652"/>
    <w:rsid w:val="00C733A9"/>
    <w:rsid w:val="00C805FE"/>
    <w:rsid w:val="00C806D8"/>
    <w:rsid w:val="00C85708"/>
    <w:rsid w:val="00C91FC2"/>
    <w:rsid w:val="00C93796"/>
    <w:rsid w:val="00C96DFE"/>
    <w:rsid w:val="00CA0BF6"/>
    <w:rsid w:val="00CA3391"/>
    <w:rsid w:val="00CB586D"/>
    <w:rsid w:val="00CB79CB"/>
    <w:rsid w:val="00CC1EFC"/>
    <w:rsid w:val="00CC3876"/>
    <w:rsid w:val="00CC68F1"/>
    <w:rsid w:val="00CD0086"/>
    <w:rsid w:val="00CD1991"/>
    <w:rsid w:val="00CD46E2"/>
    <w:rsid w:val="00CD5566"/>
    <w:rsid w:val="00CD6CC8"/>
    <w:rsid w:val="00CD6F5C"/>
    <w:rsid w:val="00CD7A5C"/>
    <w:rsid w:val="00CE10C4"/>
    <w:rsid w:val="00CE2519"/>
    <w:rsid w:val="00CE3A6B"/>
    <w:rsid w:val="00CE5133"/>
    <w:rsid w:val="00CF02CF"/>
    <w:rsid w:val="00CF19F9"/>
    <w:rsid w:val="00CF1C89"/>
    <w:rsid w:val="00CF7B4F"/>
    <w:rsid w:val="00D06349"/>
    <w:rsid w:val="00D0723D"/>
    <w:rsid w:val="00D3308C"/>
    <w:rsid w:val="00D33A1F"/>
    <w:rsid w:val="00D409D6"/>
    <w:rsid w:val="00D43DC8"/>
    <w:rsid w:val="00D44425"/>
    <w:rsid w:val="00D44A08"/>
    <w:rsid w:val="00D556CE"/>
    <w:rsid w:val="00D65F6E"/>
    <w:rsid w:val="00D66F67"/>
    <w:rsid w:val="00D6753E"/>
    <w:rsid w:val="00D70290"/>
    <w:rsid w:val="00D81402"/>
    <w:rsid w:val="00D86313"/>
    <w:rsid w:val="00D9115F"/>
    <w:rsid w:val="00D945BA"/>
    <w:rsid w:val="00D95BA9"/>
    <w:rsid w:val="00D978AB"/>
    <w:rsid w:val="00D97F30"/>
    <w:rsid w:val="00DA40A3"/>
    <w:rsid w:val="00DA6308"/>
    <w:rsid w:val="00DA6976"/>
    <w:rsid w:val="00DC01E3"/>
    <w:rsid w:val="00DC4614"/>
    <w:rsid w:val="00DC5873"/>
    <w:rsid w:val="00DD2AF0"/>
    <w:rsid w:val="00DD4A88"/>
    <w:rsid w:val="00DD520C"/>
    <w:rsid w:val="00DF3DDB"/>
    <w:rsid w:val="00DF78A8"/>
    <w:rsid w:val="00E00C56"/>
    <w:rsid w:val="00E0276F"/>
    <w:rsid w:val="00E058CF"/>
    <w:rsid w:val="00E06362"/>
    <w:rsid w:val="00E1084E"/>
    <w:rsid w:val="00E15B2A"/>
    <w:rsid w:val="00E23C24"/>
    <w:rsid w:val="00E31D97"/>
    <w:rsid w:val="00E329E1"/>
    <w:rsid w:val="00E34043"/>
    <w:rsid w:val="00E340E7"/>
    <w:rsid w:val="00E3420C"/>
    <w:rsid w:val="00E37F01"/>
    <w:rsid w:val="00E41FD8"/>
    <w:rsid w:val="00E4397A"/>
    <w:rsid w:val="00E4789A"/>
    <w:rsid w:val="00E51306"/>
    <w:rsid w:val="00E52582"/>
    <w:rsid w:val="00E57113"/>
    <w:rsid w:val="00E629E5"/>
    <w:rsid w:val="00E6379A"/>
    <w:rsid w:val="00E6608B"/>
    <w:rsid w:val="00E666DD"/>
    <w:rsid w:val="00E66E0D"/>
    <w:rsid w:val="00E91CE5"/>
    <w:rsid w:val="00EA391B"/>
    <w:rsid w:val="00EB2A3D"/>
    <w:rsid w:val="00EB2F7D"/>
    <w:rsid w:val="00EC357C"/>
    <w:rsid w:val="00EC6AB5"/>
    <w:rsid w:val="00EC6FF3"/>
    <w:rsid w:val="00ED2DED"/>
    <w:rsid w:val="00EE0376"/>
    <w:rsid w:val="00EE0E3B"/>
    <w:rsid w:val="00EE32F6"/>
    <w:rsid w:val="00EE454D"/>
    <w:rsid w:val="00EF0D45"/>
    <w:rsid w:val="00EF147F"/>
    <w:rsid w:val="00EF4642"/>
    <w:rsid w:val="00EF4B81"/>
    <w:rsid w:val="00EF5E01"/>
    <w:rsid w:val="00F1143B"/>
    <w:rsid w:val="00F219B6"/>
    <w:rsid w:val="00F27D73"/>
    <w:rsid w:val="00F27EF4"/>
    <w:rsid w:val="00F35F85"/>
    <w:rsid w:val="00F36390"/>
    <w:rsid w:val="00F3653C"/>
    <w:rsid w:val="00F41BDE"/>
    <w:rsid w:val="00F46F07"/>
    <w:rsid w:val="00F52112"/>
    <w:rsid w:val="00F54541"/>
    <w:rsid w:val="00F54C6F"/>
    <w:rsid w:val="00F5559E"/>
    <w:rsid w:val="00F75659"/>
    <w:rsid w:val="00F80F85"/>
    <w:rsid w:val="00F837AD"/>
    <w:rsid w:val="00F846DE"/>
    <w:rsid w:val="00F85FAC"/>
    <w:rsid w:val="00F90B18"/>
    <w:rsid w:val="00FA285B"/>
    <w:rsid w:val="00FB1CFB"/>
    <w:rsid w:val="00FC3D03"/>
    <w:rsid w:val="00FC4DF8"/>
    <w:rsid w:val="00FD0DCE"/>
    <w:rsid w:val="00FD7554"/>
    <w:rsid w:val="00FE3F79"/>
    <w:rsid w:val="00FE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233686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23368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233686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23368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233686"/>
    <w:rPr>
      <w:b/>
      <w:bCs/>
    </w:rPr>
  </w:style>
  <w:style w:type="paragraph" w:styleId="a8">
    <w:name w:val="Balloon Text"/>
    <w:basedOn w:val="a"/>
    <w:link w:val="a9"/>
    <w:uiPriority w:val="99"/>
    <w:semiHidden/>
    <w:rsid w:val="0023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368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2336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33686"/>
    <w:rPr>
      <w:rFonts w:cs="Times New Roman"/>
    </w:rPr>
  </w:style>
  <w:style w:type="paragraph" w:styleId="ac">
    <w:name w:val="footer"/>
    <w:basedOn w:val="a"/>
    <w:link w:val="ad"/>
    <w:uiPriority w:val="99"/>
    <w:rsid w:val="002336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33686"/>
    <w:rPr>
      <w:rFonts w:cs="Times New Roman"/>
    </w:rPr>
  </w:style>
  <w:style w:type="table" w:styleId="ae">
    <w:name w:val="Table Grid"/>
    <w:basedOn w:val="a1"/>
    <w:uiPriority w:val="99"/>
    <w:rsid w:val="00952C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5C6DAA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31033A"/>
    <w:rPr>
      <w:rFonts w:cs="Times New Roman"/>
    </w:rPr>
  </w:style>
  <w:style w:type="paragraph" w:styleId="af0">
    <w:name w:val="Normal (Web)"/>
    <w:basedOn w:val="a"/>
    <w:uiPriority w:val="99"/>
    <w:rsid w:val="00CC68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94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2295</Words>
  <Characters>13084</Characters>
  <Application>Microsoft Office Word</Application>
  <DocSecurity>0</DocSecurity>
  <Lines>109</Lines>
  <Paragraphs>30</Paragraphs>
  <ScaleCrop>false</ScaleCrop>
  <Company>Reanimator Extreme Edition</Company>
  <LinksUpToDate>false</LinksUpToDate>
  <CharactersWithSpaces>15349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frolov</dc:creator>
  <cp:lastModifiedBy>Пользователь Windows</cp:lastModifiedBy>
  <cp:revision>3</cp:revision>
  <cp:lastPrinted>2018-08-24T13:28:00Z</cp:lastPrinted>
  <dcterms:created xsi:type="dcterms:W3CDTF">2019-06-06T08:42:00Z</dcterms:created>
  <dcterms:modified xsi:type="dcterms:W3CDTF">2019-06-06T08:42:00Z</dcterms:modified>
</cp:coreProperties>
</file>